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B4" w:rsidRPr="007F6C95" w:rsidRDefault="00CF4FB4" w:rsidP="00CF4FB4">
      <w:pPr>
        <w:pStyle w:val="pphead1"/>
        <w:rPr>
          <w:rFonts w:ascii="Arial" w:hAnsi="Arial"/>
          <w:noProof w:val="0"/>
          <w:color w:val="F79646" w:themeColor="accent6"/>
          <w:sz w:val="56"/>
          <w:szCs w:val="56"/>
        </w:rPr>
      </w:pPr>
      <w:r w:rsidRPr="007F6C95">
        <w:rPr>
          <w:rFonts w:ascii="Arial" w:hAnsi="Arial"/>
          <w:noProof w:val="0"/>
          <w:color w:val="F79646" w:themeColor="accent6"/>
          <w:sz w:val="56"/>
          <w:szCs w:val="56"/>
        </w:rPr>
        <w:t xml:space="preserve">Emergency </w:t>
      </w:r>
      <w:r w:rsidR="00367DE0" w:rsidRPr="007F6C95">
        <w:rPr>
          <w:rFonts w:ascii="Arial" w:hAnsi="Arial"/>
          <w:noProof w:val="0"/>
          <w:color w:val="F79646" w:themeColor="accent6"/>
          <w:sz w:val="56"/>
          <w:szCs w:val="56"/>
        </w:rPr>
        <w:t>&amp;</w:t>
      </w:r>
      <w:r w:rsidRPr="007F6C95">
        <w:rPr>
          <w:rFonts w:ascii="Arial" w:hAnsi="Arial"/>
          <w:noProof w:val="0"/>
          <w:color w:val="F79646" w:themeColor="accent6"/>
          <w:sz w:val="56"/>
          <w:szCs w:val="56"/>
        </w:rPr>
        <w:t xml:space="preserve"> Evacuation</w:t>
      </w:r>
    </w:p>
    <w:p w:rsidR="009C1B04" w:rsidRPr="009C1B04" w:rsidRDefault="009C1B04" w:rsidP="002E602A">
      <w:pPr>
        <w:pStyle w:val="pphead2"/>
        <w:rPr>
          <w:rFonts w:ascii="Arial" w:hAnsi="Arial" w:cs="Arial"/>
          <w:b/>
          <w:noProof w:val="0"/>
          <w:sz w:val="24"/>
          <w:szCs w:val="24"/>
        </w:rPr>
      </w:pPr>
    </w:p>
    <w:p w:rsidR="00CF4FB4" w:rsidRPr="007F6C95" w:rsidRDefault="00CF4FB4" w:rsidP="002E602A">
      <w:pPr>
        <w:pStyle w:val="pphead2"/>
        <w:rPr>
          <w:rFonts w:ascii="Arial Black" w:hAnsi="Arial Black" w:cs="Arial"/>
          <w:noProof w:val="0"/>
          <w:color w:val="E36C0A" w:themeColor="accent6" w:themeShade="BF"/>
          <w:sz w:val="24"/>
          <w:szCs w:val="24"/>
        </w:rPr>
      </w:pPr>
      <w:r w:rsidRPr="007F6C95">
        <w:rPr>
          <w:rFonts w:ascii="Arial Black" w:hAnsi="Arial Black" w:cs="Arial"/>
          <w:noProof w:val="0"/>
          <w:color w:val="E36C0A" w:themeColor="accent6" w:themeShade="BF"/>
          <w:sz w:val="24"/>
          <w:szCs w:val="24"/>
        </w:rPr>
        <w:t>POLICY STATEMENT:</w:t>
      </w:r>
    </w:p>
    <w:p w:rsidR="00BC6CC4" w:rsidRPr="009C1B04" w:rsidRDefault="00031811" w:rsidP="00BC6CC4">
      <w:pPr>
        <w:pStyle w:val="pptext"/>
        <w:rPr>
          <w:rFonts w:ascii="Arial" w:hAnsi="Arial" w:cs="Arial"/>
          <w:noProof w:val="0"/>
          <w:sz w:val="22"/>
          <w:szCs w:val="22"/>
        </w:rPr>
      </w:pPr>
      <w:r>
        <w:rPr>
          <w:rFonts w:ascii="Arial" w:hAnsi="Arial" w:cs="Arial"/>
          <w:noProof w:val="0"/>
          <w:sz w:val="22"/>
          <w:szCs w:val="22"/>
        </w:rPr>
        <w:t>The Nanyima Centre</w:t>
      </w:r>
      <w:r w:rsidR="002E602A" w:rsidRPr="009C1B04">
        <w:rPr>
          <w:rFonts w:ascii="Arial" w:hAnsi="Arial" w:cs="Arial"/>
          <w:noProof w:val="0"/>
          <w:sz w:val="22"/>
          <w:szCs w:val="22"/>
        </w:rPr>
        <w:t xml:space="preserve"> will provide </w:t>
      </w:r>
      <w:r w:rsidR="00CF4FB4" w:rsidRPr="009C1B04">
        <w:rPr>
          <w:rFonts w:ascii="Arial" w:hAnsi="Arial" w:cs="Arial"/>
          <w:noProof w:val="0"/>
          <w:sz w:val="22"/>
          <w:szCs w:val="22"/>
        </w:rPr>
        <w:t>an environment that ensures</w:t>
      </w:r>
      <w:r w:rsidR="002E602A" w:rsidRPr="009C1B04">
        <w:rPr>
          <w:rFonts w:ascii="Arial" w:hAnsi="Arial" w:cs="Arial"/>
          <w:noProof w:val="0"/>
          <w:sz w:val="22"/>
          <w:szCs w:val="22"/>
        </w:rPr>
        <w:t xml:space="preserve"> the safety and wellbeing of the children at all times </w:t>
      </w:r>
      <w:r w:rsidR="009C1B04" w:rsidRPr="009C1B04">
        <w:rPr>
          <w:rFonts w:ascii="Arial" w:hAnsi="Arial" w:cs="Arial"/>
          <w:noProof w:val="0"/>
          <w:sz w:val="22"/>
          <w:szCs w:val="22"/>
        </w:rPr>
        <w:t>(“</w:t>
      </w:r>
      <w:r w:rsidR="002E602A" w:rsidRPr="009C1B04">
        <w:rPr>
          <w:rFonts w:ascii="Arial" w:hAnsi="Arial" w:cs="Arial"/>
          <w:i/>
          <w:noProof w:val="0"/>
          <w:sz w:val="22"/>
          <w:szCs w:val="22"/>
        </w:rPr>
        <w:t>My Time, Our Place”</w:t>
      </w:r>
      <w:r w:rsidR="002E602A" w:rsidRPr="009C1B04">
        <w:rPr>
          <w:rFonts w:ascii="Arial" w:hAnsi="Arial" w:cs="Arial"/>
          <w:noProof w:val="0"/>
          <w:sz w:val="22"/>
          <w:szCs w:val="22"/>
        </w:rPr>
        <w:t xml:space="preserve">1.1, </w:t>
      </w:r>
      <w:r w:rsidR="00CF4FB4" w:rsidRPr="009C1B04">
        <w:rPr>
          <w:rFonts w:ascii="Arial" w:hAnsi="Arial" w:cs="Arial"/>
          <w:noProof w:val="0"/>
          <w:sz w:val="22"/>
          <w:szCs w:val="22"/>
        </w:rPr>
        <w:t>3.1). All children and e</w:t>
      </w:r>
      <w:r w:rsidR="002E602A" w:rsidRPr="009C1B04">
        <w:rPr>
          <w:rFonts w:ascii="Arial" w:hAnsi="Arial" w:cs="Arial"/>
          <w:noProof w:val="0"/>
          <w:sz w:val="22"/>
          <w:szCs w:val="22"/>
        </w:rPr>
        <w:t>ducators wil</w:t>
      </w:r>
      <w:r w:rsidR="00BC6CC4" w:rsidRPr="009C1B04">
        <w:rPr>
          <w:rFonts w:ascii="Arial" w:hAnsi="Arial" w:cs="Arial"/>
          <w:noProof w:val="0"/>
          <w:sz w:val="22"/>
          <w:szCs w:val="22"/>
        </w:rPr>
        <w:t>l be aware of, and practised in</w:t>
      </w:r>
      <w:r w:rsidR="002E602A" w:rsidRPr="009C1B04">
        <w:rPr>
          <w:rFonts w:ascii="Arial" w:hAnsi="Arial" w:cs="Arial"/>
          <w:noProof w:val="0"/>
          <w:sz w:val="22"/>
          <w:szCs w:val="22"/>
        </w:rPr>
        <w:t xml:space="preserve"> emergency and evacuation procedures. In the event of an emergency, natural disaster or threats of violence these procedures will be immediately </w:t>
      </w:r>
      <w:r w:rsidR="009C1B04" w:rsidRPr="009C1B04">
        <w:rPr>
          <w:rFonts w:ascii="Arial" w:hAnsi="Arial" w:cs="Arial"/>
          <w:noProof w:val="0"/>
          <w:sz w:val="22"/>
          <w:szCs w:val="22"/>
        </w:rPr>
        <w:t>implemented</w:t>
      </w:r>
      <w:r w:rsidR="002E602A" w:rsidRPr="009C1B04">
        <w:rPr>
          <w:rFonts w:ascii="Arial" w:hAnsi="Arial" w:cs="Arial"/>
          <w:noProof w:val="0"/>
          <w:sz w:val="22"/>
          <w:szCs w:val="22"/>
        </w:rPr>
        <w:t>. In implementing the practise sessions of emergency procedures with children</w:t>
      </w:r>
      <w:r w:rsidR="00CF4FB4" w:rsidRPr="009C1B04">
        <w:rPr>
          <w:rFonts w:ascii="Arial" w:hAnsi="Arial" w:cs="Arial"/>
          <w:noProof w:val="0"/>
          <w:sz w:val="22"/>
          <w:szCs w:val="22"/>
        </w:rPr>
        <w:t>,</w:t>
      </w:r>
      <w:r w:rsidR="002E602A" w:rsidRPr="009C1B04">
        <w:rPr>
          <w:rFonts w:ascii="Arial" w:hAnsi="Arial" w:cs="Arial"/>
          <w:noProof w:val="0"/>
          <w:sz w:val="22"/>
          <w:szCs w:val="22"/>
        </w:rPr>
        <w:t xml:space="preserve"> educators will encourage children to discuss possible scenarios where emergency procedures may be required and support children to come up with solutions and ideas for improving on the procedures or discussing w</w:t>
      </w:r>
      <w:r w:rsidR="00CF4FB4" w:rsidRPr="009C1B04">
        <w:rPr>
          <w:rFonts w:ascii="Arial" w:hAnsi="Arial" w:cs="Arial"/>
          <w:noProof w:val="0"/>
          <w:sz w:val="22"/>
          <w:szCs w:val="22"/>
        </w:rPr>
        <w:t>ays to avert emergenc</w:t>
      </w:r>
      <w:r w:rsidR="002E602A" w:rsidRPr="009C1B04">
        <w:rPr>
          <w:rFonts w:ascii="Arial" w:hAnsi="Arial" w:cs="Arial"/>
          <w:noProof w:val="0"/>
          <w:sz w:val="22"/>
          <w:szCs w:val="22"/>
        </w:rPr>
        <w:t>y situations (</w:t>
      </w:r>
      <w:r w:rsidR="002E602A" w:rsidRPr="009C1B04">
        <w:rPr>
          <w:rFonts w:ascii="Arial" w:hAnsi="Arial" w:cs="Arial"/>
          <w:i/>
          <w:noProof w:val="0"/>
          <w:sz w:val="22"/>
          <w:szCs w:val="22"/>
        </w:rPr>
        <w:t>“My Time, Our Place”</w:t>
      </w:r>
      <w:r w:rsidR="009C1B04" w:rsidRPr="009C1B04">
        <w:rPr>
          <w:rFonts w:ascii="Arial" w:hAnsi="Arial" w:cs="Arial"/>
          <w:noProof w:val="0"/>
          <w:sz w:val="22"/>
          <w:szCs w:val="22"/>
        </w:rPr>
        <w:t>4.2)</w:t>
      </w:r>
      <w:r w:rsidR="002E602A" w:rsidRPr="009C1B04">
        <w:rPr>
          <w:rFonts w:ascii="Arial" w:hAnsi="Arial" w:cs="Arial"/>
          <w:noProof w:val="0"/>
          <w:sz w:val="22"/>
          <w:szCs w:val="22"/>
        </w:rPr>
        <w:t>. Opportunit</w:t>
      </w:r>
      <w:r w:rsidR="0054659B" w:rsidRPr="009C1B04">
        <w:rPr>
          <w:rFonts w:ascii="Arial" w:hAnsi="Arial" w:cs="Arial"/>
          <w:noProof w:val="0"/>
          <w:sz w:val="22"/>
          <w:szCs w:val="22"/>
        </w:rPr>
        <w:t>i</w:t>
      </w:r>
      <w:r w:rsidR="002E602A" w:rsidRPr="009C1B04">
        <w:rPr>
          <w:rFonts w:ascii="Arial" w:hAnsi="Arial" w:cs="Arial"/>
          <w:noProof w:val="0"/>
          <w:sz w:val="22"/>
          <w:szCs w:val="22"/>
        </w:rPr>
        <w:t>es for older children to access and use the written emergency procedures to orientate new children prior to an emergency drill will be provided by educators on a regular basis prior to carrying out the emergency drill (</w:t>
      </w:r>
      <w:r w:rsidR="002E602A" w:rsidRPr="009C1B04">
        <w:rPr>
          <w:rFonts w:ascii="Arial" w:hAnsi="Arial" w:cs="Arial"/>
          <w:i/>
          <w:noProof w:val="0"/>
          <w:sz w:val="22"/>
          <w:szCs w:val="22"/>
        </w:rPr>
        <w:t>“My Time, Our Place”</w:t>
      </w:r>
      <w:r w:rsidR="002E602A" w:rsidRPr="009C1B04">
        <w:rPr>
          <w:rFonts w:ascii="Arial" w:hAnsi="Arial" w:cs="Arial"/>
          <w:noProof w:val="0"/>
          <w:sz w:val="22"/>
          <w:szCs w:val="22"/>
        </w:rPr>
        <w:t xml:space="preserve"> 5.1 and 5.2)</w:t>
      </w:r>
    </w:p>
    <w:p w:rsidR="009C1B04" w:rsidRPr="009C1B04" w:rsidRDefault="009C1B04" w:rsidP="00CF4FB4">
      <w:pPr>
        <w:pStyle w:val="pphead2"/>
        <w:rPr>
          <w:rFonts w:ascii="Arial" w:hAnsi="Arial" w:cs="Arial"/>
          <w:b/>
          <w:noProof w:val="0"/>
          <w:sz w:val="24"/>
          <w:szCs w:val="24"/>
        </w:rPr>
      </w:pPr>
    </w:p>
    <w:p w:rsidR="00CF4FB4" w:rsidRPr="007F6C95" w:rsidRDefault="00CF4FB4" w:rsidP="00CF4FB4">
      <w:pPr>
        <w:pStyle w:val="pphead2"/>
        <w:rPr>
          <w:rFonts w:ascii="Arial Black" w:hAnsi="Arial Black" w:cs="Arial"/>
          <w:noProof w:val="0"/>
          <w:color w:val="E36C0A" w:themeColor="accent6" w:themeShade="BF"/>
          <w:sz w:val="24"/>
          <w:szCs w:val="24"/>
        </w:rPr>
      </w:pPr>
      <w:r w:rsidRPr="007F6C95">
        <w:rPr>
          <w:rFonts w:ascii="Arial Black" w:hAnsi="Arial Black" w:cs="Arial"/>
          <w:noProof w:val="0"/>
          <w:color w:val="E36C0A" w:themeColor="accent6" w:themeShade="BF"/>
          <w:sz w:val="24"/>
          <w:szCs w:val="24"/>
        </w:rPr>
        <w:t>PROCEDURE:</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A risk a</w:t>
      </w:r>
      <w:r w:rsidR="00BC6CC4" w:rsidRPr="009C1B04">
        <w:rPr>
          <w:rFonts w:ascii="Arial" w:hAnsi="Arial" w:cs="Arial"/>
          <w:noProof w:val="0"/>
          <w:szCs w:val="22"/>
        </w:rPr>
        <w:t>ssessment will be conducted by educators and m</w:t>
      </w:r>
      <w:r w:rsidRPr="009C1B04">
        <w:rPr>
          <w:rFonts w:ascii="Arial" w:hAnsi="Arial" w:cs="Arial"/>
          <w:noProof w:val="0"/>
          <w:szCs w:val="22"/>
        </w:rPr>
        <w:t>anagement annually to review and refine emergency procedures</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Emergency evacuation procedures and floor plan</w:t>
      </w:r>
      <w:r w:rsidR="00BC6CC4" w:rsidRPr="009C1B04">
        <w:rPr>
          <w:rFonts w:ascii="Arial" w:hAnsi="Arial" w:cs="Arial"/>
          <w:noProof w:val="0"/>
          <w:szCs w:val="22"/>
        </w:rPr>
        <w:t xml:space="preserve">s </w:t>
      </w:r>
      <w:r w:rsidRPr="009C1B04">
        <w:rPr>
          <w:rFonts w:ascii="Arial" w:hAnsi="Arial" w:cs="Arial"/>
          <w:noProof w:val="0"/>
          <w:szCs w:val="22"/>
        </w:rPr>
        <w:t>will be clearly displayed in a pr</w:t>
      </w:r>
      <w:r w:rsidR="00BC6CC4" w:rsidRPr="009C1B04">
        <w:rPr>
          <w:rFonts w:ascii="Arial" w:hAnsi="Arial" w:cs="Arial"/>
          <w:noProof w:val="0"/>
          <w:szCs w:val="22"/>
        </w:rPr>
        <w:t xml:space="preserve">ominent position </w:t>
      </w:r>
      <w:r w:rsidRPr="009C1B04">
        <w:rPr>
          <w:rFonts w:ascii="Arial" w:hAnsi="Arial" w:cs="Arial"/>
          <w:noProof w:val="0"/>
          <w:szCs w:val="22"/>
        </w:rPr>
        <w:t>near the main entrance and exit of each room used by the service.</w:t>
      </w:r>
    </w:p>
    <w:p w:rsidR="002E602A"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 xml:space="preserve">All </w:t>
      </w:r>
      <w:r w:rsidR="009C1B04">
        <w:rPr>
          <w:rFonts w:ascii="Arial" w:hAnsi="Arial" w:cs="Arial"/>
          <w:noProof w:val="0"/>
          <w:szCs w:val="22"/>
        </w:rPr>
        <w:t>e</w:t>
      </w:r>
      <w:r w:rsidRPr="009C1B04">
        <w:rPr>
          <w:rFonts w:ascii="Arial" w:hAnsi="Arial" w:cs="Arial"/>
          <w:noProof w:val="0"/>
          <w:szCs w:val="22"/>
        </w:rPr>
        <w:t>ducators, including relief staff, will be informed of the procedure and their specific duties identified in</w:t>
      </w:r>
      <w:r w:rsidR="009C1B04">
        <w:rPr>
          <w:rFonts w:ascii="Arial" w:hAnsi="Arial" w:cs="Arial"/>
          <w:noProof w:val="0"/>
          <w:szCs w:val="22"/>
        </w:rPr>
        <w:t xml:space="preserve"> their orientation to the service</w:t>
      </w:r>
      <w:r w:rsidRPr="009C1B04">
        <w:rPr>
          <w:rFonts w:ascii="Arial" w:hAnsi="Arial" w:cs="Arial"/>
          <w:noProof w:val="0"/>
          <w:szCs w:val="22"/>
        </w:rPr>
        <w:t>. Educators will make arrangements as to duties undertak</w:t>
      </w:r>
      <w:r w:rsidR="009C1B04">
        <w:rPr>
          <w:rFonts w:ascii="Arial" w:hAnsi="Arial" w:cs="Arial"/>
          <w:noProof w:val="0"/>
          <w:szCs w:val="22"/>
        </w:rPr>
        <w:t>en in the absence of other educators</w:t>
      </w:r>
      <w:r w:rsidRPr="009C1B04">
        <w:rPr>
          <w:rFonts w:ascii="Arial" w:hAnsi="Arial" w:cs="Arial"/>
          <w:noProof w:val="0"/>
          <w:szCs w:val="22"/>
        </w:rPr>
        <w:t xml:space="preserve">. </w:t>
      </w:r>
    </w:p>
    <w:p w:rsidR="001546B2" w:rsidRPr="009C1B04" w:rsidRDefault="001546B2" w:rsidP="00CF4FB4">
      <w:pPr>
        <w:pStyle w:val="ppindenttext"/>
        <w:numPr>
          <w:ilvl w:val="0"/>
          <w:numId w:val="6"/>
        </w:numPr>
        <w:rPr>
          <w:rFonts w:ascii="Arial" w:hAnsi="Arial" w:cs="Arial"/>
          <w:noProof w:val="0"/>
          <w:szCs w:val="22"/>
        </w:rPr>
      </w:pPr>
      <w:r>
        <w:rPr>
          <w:rFonts w:ascii="Arial" w:hAnsi="Arial" w:cs="Arial"/>
          <w:noProof w:val="0"/>
          <w:szCs w:val="22"/>
        </w:rPr>
        <w:t>Educators will discuss the emergency procedures with the children and the reasons for practising the drills prior to each emergency drill being undertaken. Following each drill, children should be reassured and their suggestions and comments welcomed for how the drill might be improved to provide them with a sense of control and understanding of the process.</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 xml:space="preserve">Children and </w:t>
      </w:r>
      <w:r w:rsidR="00BC6CC4" w:rsidRPr="009C1B04">
        <w:rPr>
          <w:rFonts w:ascii="Arial" w:hAnsi="Arial" w:cs="Arial"/>
          <w:noProof w:val="0"/>
          <w:szCs w:val="22"/>
        </w:rPr>
        <w:t>educato</w:t>
      </w:r>
      <w:r w:rsidR="0054659B" w:rsidRPr="009C1B04">
        <w:rPr>
          <w:rFonts w:ascii="Arial" w:hAnsi="Arial" w:cs="Arial"/>
          <w:noProof w:val="0"/>
          <w:szCs w:val="22"/>
        </w:rPr>
        <w:t>rs</w:t>
      </w:r>
      <w:r w:rsidRPr="009C1B04">
        <w:rPr>
          <w:rFonts w:ascii="Arial" w:hAnsi="Arial" w:cs="Arial"/>
          <w:noProof w:val="0"/>
          <w:szCs w:val="22"/>
        </w:rPr>
        <w:t xml:space="preserve"> will practice the emergency procedure at least twice</w:t>
      </w:r>
      <w:r w:rsidR="00BC6CC4" w:rsidRPr="009C1B04">
        <w:rPr>
          <w:rFonts w:ascii="Arial" w:hAnsi="Arial" w:cs="Arial"/>
          <w:noProof w:val="0"/>
          <w:szCs w:val="22"/>
        </w:rPr>
        <w:t xml:space="preserve"> a term, in all types of care, b</w:t>
      </w:r>
      <w:r w:rsidR="00031811">
        <w:rPr>
          <w:rFonts w:ascii="Arial" w:hAnsi="Arial" w:cs="Arial"/>
          <w:noProof w:val="0"/>
          <w:szCs w:val="22"/>
        </w:rPr>
        <w:t>efore school and after school.</w:t>
      </w:r>
    </w:p>
    <w:p w:rsidR="002E602A" w:rsidRPr="009C1B04" w:rsidRDefault="00BC6CC4" w:rsidP="00CF4FB4">
      <w:pPr>
        <w:pStyle w:val="ppindenttext"/>
        <w:numPr>
          <w:ilvl w:val="0"/>
          <w:numId w:val="6"/>
        </w:numPr>
        <w:rPr>
          <w:rFonts w:ascii="Arial" w:hAnsi="Arial" w:cs="Arial"/>
          <w:noProof w:val="0"/>
          <w:szCs w:val="22"/>
        </w:rPr>
      </w:pPr>
      <w:r w:rsidRPr="009C1B04">
        <w:rPr>
          <w:rFonts w:ascii="Arial" w:hAnsi="Arial" w:cs="Arial"/>
          <w:noProof w:val="0"/>
          <w:szCs w:val="22"/>
        </w:rPr>
        <w:t>All e</w:t>
      </w:r>
      <w:r w:rsidR="002E602A" w:rsidRPr="009C1B04">
        <w:rPr>
          <w:rFonts w:ascii="Arial" w:hAnsi="Arial" w:cs="Arial"/>
          <w:noProof w:val="0"/>
          <w:szCs w:val="22"/>
        </w:rPr>
        <w:t xml:space="preserve">mergency </w:t>
      </w:r>
      <w:r w:rsidRPr="009C1B04">
        <w:rPr>
          <w:rFonts w:ascii="Arial" w:hAnsi="Arial" w:cs="Arial"/>
          <w:noProof w:val="0"/>
          <w:szCs w:val="22"/>
        </w:rPr>
        <w:t>d</w:t>
      </w:r>
      <w:r w:rsidR="002E602A" w:rsidRPr="009C1B04">
        <w:rPr>
          <w:rFonts w:ascii="Arial" w:hAnsi="Arial" w:cs="Arial"/>
          <w:noProof w:val="0"/>
          <w:szCs w:val="22"/>
        </w:rPr>
        <w:t xml:space="preserve">rills will be recorded with date, time and length of time it took to leave building. Additional comments on recommendations for improvements can also be included in the record. </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Drills will be conducted more regularly when there are new children.</w:t>
      </w:r>
    </w:p>
    <w:p w:rsidR="002E602A" w:rsidRPr="009C1B04" w:rsidRDefault="009C1B04" w:rsidP="00CF4FB4">
      <w:pPr>
        <w:pStyle w:val="ppindenttext"/>
        <w:numPr>
          <w:ilvl w:val="0"/>
          <w:numId w:val="6"/>
        </w:numPr>
        <w:rPr>
          <w:rFonts w:ascii="Arial" w:hAnsi="Arial" w:cs="Arial"/>
          <w:noProof w:val="0"/>
          <w:szCs w:val="22"/>
        </w:rPr>
      </w:pPr>
      <w:r>
        <w:rPr>
          <w:rFonts w:ascii="Arial" w:hAnsi="Arial" w:cs="Arial"/>
          <w:noProof w:val="0"/>
          <w:szCs w:val="22"/>
        </w:rPr>
        <w:t xml:space="preserve">Families </w:t>
      </w:r>
      <w:r w:rsidR="002E602A" w:rsidRPr="009C1B04">
        <w:rPr>
          <w:rFonts w:ascii="Arial" w:hAnsi="Arial" w:cs="Arial"/>
          <w:noProof w:val="0"/>
          <w:szCs w:val="22"/>
        </w:rPr>
        <w:t>will be informed of the procedure and assembly points in the parent handbook.</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lastRenderedPageBreak/>
        <w:t xml:space="preserve">No child </w:t>
      </w:r>
      <w:r w:rsidR="00BC6CC4" w:rsidRPr="009C1B04">
        <w:rPr>
          <w:rFonts w:ascii="Arial" w:hAnsi="Arial" w:cs="Arial"/>
          <w:noProof w:val="0"/>
          <w:szCs w:val="22"/>
        </w:rPr>
        <w:t>or e</w:t>
      </w:r>
      <w:r w:rsidR="0054659B" w:rsidRPr="009C1B04">
        <w:rPr>
          <w:rFonts w:ascii="Arial" w:hAnsi="Arial" w:cs="Arial"/>
          <w:noProof w:val="0"/>
          <w:szCs w:val="22"/>
        </w:rPr>
        <w:t>ducator</w:t>
      </w:r>
      <w:r w:rsidRPr="009C1B04">
        <w:rPr>
          <w:rFonts w:ascii="Arial" w:hAnsi="Arial" w:cs="Arial"/>
          <w:noProof w:val="0"/>
          <w:szCs w:val="22"/>
        </w:rPr>
        <w:t xml:space="preserve"> is to go to their bags to collect personal items during an emergency evacuation. This would lead to confusion and delays.</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 xml:space="preserve">The </w:t>
      </w:r>
      <w:r w:rsidR="009C1B04">
        <w:rPr>
          <w:rFonts w:ascii="Arial" w:hAnsi="Arial" w:cs="Arial"/>
          <w:noProof w:val="0"/>
          <w:szCs w:val="22"/>
        </w:rPr>
        <w:t xml:space="preserve">service </w:t>
      </w:r>
      <w:r w:rsidRPr="009C1B04">
        <w:rPr>
          <w:rFonts w:ascii="Arial" w:hAnsi="Arial" w:cs="Arial"/>
          <w:noProof w:val="0"/>
          <w:szCs w:val="22"/>
        </w:rPr>
        <w:t xml:space="preserve">will maintain a fire blanket and smoke detectors and have them checked regularly as per the </w:t>
      </w:r>
      <w:r w:rsidR="00031811" w:rsidRPr="009C1B04">
        <w:rPr>
          <w:rFonts w:ascii="Arial" w:hAnsi="Arial" w:cs="Arial"/>
          <w:noProof w:val="0"/>
          <w:szCs w:val="22"/>
        </w:rPr>
        <w:t>manufacturer’s</w:t>
      </w:r>
      <w:r w:rsidRPr="009C1B04">
        <w:rPr>
          <w:rFonts w:ascii="Arial" w:hAnsi="Arial" w:cs="Arial"/>
          <w:noProof w:val="0"/>
          <w:szCs w:val="22"/>
        </w:rPr>
        <w:t xml:space="preserve"> instructions.</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 xml:space="preserve">Fire extinguishers will be installed and maintained in accordance </w:t>
      </w:r>
      <w:r w:rsidR="0054659B" w:rsidRPr="009C1B04">
        <w:rPr>
          <w:rFonts w:ascii="Arial" w:hAnsi="Arial" w:cs="Arial"/>
          <w:noProof w:val="0"/>
          <w:szCs w:val="22"/>
        </w:rPr>
        <w:t>with Australian Standard 2444. Educators</w:t>
      </w:r>
      <w:r w:rsidRPr="009C1B04">
        <w:rPr>
          <w:rFonts w:ascii="Arial" w:hAnsi="Arial" w:cs="Arial"/>
          <w:noProof w:val="0"/>
          <w:szCs w:val="22"/>
        </w:rPr>
        <w:t xml:space="preserve"> will be instructed in their operation.</w:t>
      </w:r>
    </w:p>
    <w:p w:rsidR="002E602A" w:rsidRPr="009C1B04" w:rsidRDefault="0054659B" w:rsidP="00CF4FB4">
      <w:pPr>
        <w:pStyle w:val="ppindenttext"/>
        <w:numPr>
          <w:ilvl w:val="0"/>
          <w:numId w:val="6"/>
        </w:numPr>
        <w:rPr>
          <w:rFonts w:ascii="Arial" w:hAnsi="Arial" w:cs="Arial"/>
          <w:noProof w:val="0"/>
          <w:szCs w:val="22"/>
        </w:rPr>
      </w:pPr>
      <w:r w:rsidRPr="009C1B04">
        <w:rPr>
          <w:rFonts w:ascii="Arial" w:hAnsi="Arial" w:cs="Arial"/>
          <w:noProof w:val="0"/>
          <w:szCs w:val="22"/>
        </w:rPr>
        <w:t xml:space="preserve">Educators </w:t>
      </w:r>
      <w:r w:rsidR="002E602A" w:rsidRPr="009C1B04">
        <w:rPr>
          <w:rFonts w:ascii="Arial" w:hAnsi="Arial" w:cs="Arial"/>
          <w:noProof w:val="0"/>
          <w:szCs w:val="22"/>
        </w:rPr>
        <w:t>will only attempt to extinguish fires if the fire is small, there is no threat to their personal safety and they feel confident to operate the extinguisher and all the children have been evacuated from the room.</w:t>
      </w:r>
    </w:p>
    <w:p w:rsidR="002E602A" w:rsidRPr="009C1B04" w:rsidRDefault="0054659B" w:rsidP="00CF4FB4">
      <w:pPr>
        <w:pStyle w:val="ppindenttext"/>
        <w:numPr>
          <w:ilvl w:val="0"/>
          <w:numId w:val="6"/>
        </w:numPr>
        <w:rPr>
          <w:rFonts w:ascii="Arial" w:hAnsi="Arial" w:cs="Arial"/>
          <w:b/>
          <w:i/>
          <w:noProof w:val="0"/>
          <w:szCs w:val="22"/>
        </w:rPr>
      </w:pPr>
      <w:r w:rsidRPr="009C1B04">
        <w:rPr>
          <w:rFonts w:ascii="Arial" w:hAnsi="Arial" w:cs="Arial"/>
          <w:noProof w:val="0"/>
          <w:szCs w:val="22"/>
        </w:rPr>
        <w:t xml:space="preserve">Educators </w:t>
      </w:r>
      <w:r w:rsidR="002E602A" w:rsidRPr="009C1B04">
        <w:rPr>
          <w:rFonts w:ascii="Arial" w:hAnsi="Arial" w:cs="Arial"/>
          <w:noProof w:val="0"/>
          <w:szCs w:val="22"/>
        </w:rPr>
        <w:t>should be aware of bush fire danger and if relevant have appropriate training on the necessary procedures</w:t>
      </w:r>
      <w:r w:rsidR="002E602A" w:rsidRPr="009C1B04">
        <w:rPr>
          <w:rFonts w:ascii="Arial" w:hAnsi="Arial" w:cs="Arial"/>
          <w:b/>
          <w:i/>
          <w:noProof w:val="0"/>
          <w:szCs w:val="22"/>
        </w:rPr>
        <w:t>.</w:t>
      </w:r>
      <w:r w:rsidRPr="009C1B04">
        <w:rPr>
          <w:rFonts w:ascii="Arial" w:hAnsi="Arial" w:cs="Arial"/>
          <w:b/>
          <w:i/>
          <w:noProof w:val="0"/>
          <w:szCs w:val="22"/>
        </w:rPr>
        <w:t xml:space="preserve"> SERVICES IN BUSH FIRE PRONE AREAS MUST HAVE A PLAN.</w:t>
      </w:r>
    </w:p>
    <w:p w:rsidR="002E602A" w:rsidRDefault="002E602A" w:rsidP="00CF4FB4">
      <w:pPr>
        <w:pStyle w:val="ppindenttext"/>
        <w:numPr>
          <w:ilvl w:val="0"/>
          <w:numId w:val="6"/>
        </w:numPr>
        <w:rPr>
          <w:rFonts w:ascii="Arial" w:hAnsi="Arial" w:cs="Arial"/>
          <w:i/>
          <w:noProof w:val="0"/>
          <w:szCs w:val="22"/>
        </w:rPr>
      </w:pPr>
      <w:r w:rsidRPr="009C1B04">
        <w:rPr>
          <w:rFonts w:ascii="Arial" w:hAnsi="Arial" w:cs="Arial"/>
          <w:i/>
          <w:noProof w:val="0"/>
          <w:szCs w:val="22"/>
        </w:rPr>
        <w:t xml:space="preserve">The </w:t>
      </w:r>
      <w:r w:rsidR="00F95E23">
        <w:rPr>
          <w:rFonts w:ascii="Arial" w:hAnsi="Arial" w:cs="Arial"/>
          <w:i/>
          <w:noProof w:val="0"/>
          <w:szCs w:val="22"/>
        </w:rPr>
        <w:t xml:space="preserve">service consults with the </w:t>
      </w:r>
      <w:r w:rsidRPr="009C1B04">
        <w:rPr>
          <w:rFonts w:ascii="Arial" w:hAnsi="Arial" w:cs="Arial"/>
          <w:i/>
          <w:noProof w:val="0"/>
          <w:szCs w:val="22"/>
        </w:rPr>
        <w:t xml:space="preserve">Local Fire Authority </w:t>
      </w:r>
      <w:r w:rsidR="00F95E23">
        <w:rPr>
          <w:rFonts w:ascii="Arial" w:hAnsi="Arial" w:cs="Arial"/>
          <w:i/>
          <w:noProof w:val="0"/>
          <w:szCs w:val="22"/>
        </w:rPr>
        <w:t>for advice and training on fire safety.</w:t>
      </w:r>
    </w:p>
    <w:p w:rsidR="00367DE0" w:rsidRPr="009C1B04" w:rsidRDefault="00367DE0" w:rsidP="00367DE0">
      <w:pPr>
        <w:pStyle w:val="ppindenttext"/>
        <w:ind w:left="1003"/>
        <w:rPr>
          <w:rFonts w:ascii="Arial" w:hAnsi="Arial" w:cs="Arial"/>
          <w:i/>
          <w:noProof w:val="0"/>
          <w:szCs w:val="22"/>
        </w:rPr>
      </w:pPr>
    </w:p>
    <w:p w:rsidR="002E602A" w:rsidRPr="009C1B04" w:rsidRDefault="002E602A" w:rsidP="002E602A">
      <w:pPr>
        <w:pStyle w:val="ppindenttext"/>
        <w:rPr>
          <w:rFonts w:ascii="Arial" w:hAnsi="Arial" w:cs="Arial"/>
          <w:i/>
          <w:noProof w:val="0"/>
          <w:szCs w:val="22"/>
        </w:rPr>
      </w:pPr>
      <w:r w:rsidRPr="009C1B04">
        <w:rPr>
          <w:rFonts w:ascii="Arial" w:hAnsi="Arial" w:cs="Arial"/>
          <w:i/>
          <w:noProof w:val="0"/>
          <w:szCs w:val="22"/>
        </w:rPr>
        <w:t xml:space="preserve">The </w:t>
      </w:r>
      <w:r w:rsidR="00F95E23">
        <w:rPr>
          <w:rFonts w:ascii="Arial" w:hAnsi="Arial" w:cs="Arial"/>
          <w:i/>
          <w:noProof w:val="0"/>
          <w:szCs w:val="22"/>
        </w:rPr>
        <w:t xml:space="preserve">service’s </w:t>
      </w:r>
      <w:r w:rsidRPr="009C1B04">
        <w:rPr>
          <w:rFonts w:ascii="Arial" w:hAnsi="Arial" w:cs="Arial"/>
          <w:i/>
          <w:noProof w:val="0"/>
          <w:szCs w:val="22"/>
        </w:rPr>
        <w:t>evacuation plan include</w:t>
      </w:r>
      <w:r w:rsidR="00F95E23">
        <w:rPr>
          <w:rFonts w:ascii="Arial" w:hAnsi="Arial" w:cs="Arial"/>
          <w:i/>
          <w:noProof w:val="0"/>
          <w:szCs w:val="22"/>
        </w:rPr>
        <w:t>s</w:t>
      </w:r>
      <w:r w:rsidRPr="009C1B04">
        <w:rPr>
          <w:rFonts w:ascii="Arial" w:hAnsi="Arial" w:cs="Arial"/>
          <w:i/>
          <w:noProof w:val="0"/>
          <w:szCs w:val="22"/>
        </w:rPr>
        <w:t>:</w:t>
      </w:r>
    </w:p>
    <w:p w:rsidR="002E602A" w:rsidRPr="009C1B04" w:rsidRDefault="009C1B04" w:rsidP="00367DE0">
      <w:pPr>
        <w:pStyle w:val="ppindenttext"/>
        <w:numPr>
          <w:ilvl w:val="1"/>
          <w:numId w:val="9"/>
        </w:numPr>
        <w:spacing w:line="240" w:lineRule="auto"/>
        <w:rPr>
          <w:rFonts w:ascii="Arial" w:hAnsi="Arial" w:cs="Arial"/>
          <w:i/>
          <w:noProof w:val="0"/>
          <w:szCs w:val="22"/>
        </w:rPr>
      </w:pPr>
      <w:r w:rsidRPr="009C1B04">
        <w:rPr>
          <w:rFonts w:ascii="Arial" w:hAnsi="Arial" w:cs="Arial"/>
          <w:i/>
          <w:noProof w:val="0"/>
          <w:szCs w:val="22"/>
        </w:rPr>
        <w:t>Routes</w:t>
      </w:r>
      <w:r w:rsidR="002E602A" w:rsidRPr="009C1B04">
        <w:rPr>
          <w:rFonts w:ascii="Arial" w:hAnsi="Arial" w:cs="Arial"/>
          <w:i/>
          <w:noProof w:val="0"/>
          <w:szCs w:val="22"/>
        </w:rPr>
        <w:t xml:space="preserve"> of leaving the building suitable for all ages and abilities. These should be clearly mapped out.</w:t>
      </w:r>
    </w:p>
    <w:p w:rsidR="002E602A" w:rsidRPr="009C1B04" w:rsidRDefault="009C1B04" w:rsidP="00367DE0">
      <w:pPr>
        <w:pStyle w:val="ppindenttext"/>
        <w:numPr>
          <w:ilvl w:val="1"/>
          <w:numId w:val="9"/>
        </w:numPr>
        <w:spacing w:line="240" w:lineRule="auto"/>
        <w:rPr>
          <w:rFonts w:ascii="Arial" w:hAnsi="Arial" w:cs="Arial"/>
          <w:i/>
          <w:noProof w:val="0"/>
          <w:szCs w:val="22"/>
        </w:rPr>
      </w:pPr>
      <w:r w:rsidRPr="009C1B04">
        <w:rPr>
          <w:rFonts w:ascii="Arial" w:hAnsi="Arial" w:cs="Arial"/>
          <w:i/>
          <w:noProof w:val="0"/>
          <w:szCs w:val="22"/>
        </w:rPr>
        <w:t>Plan</w:t>
      </w:r>
      <w:r w:rsidR="002E602A" w:rsidRPr="009C1B04">
        <w:rPr>
          <w:rFonts w:ascii="Arial" w:hAnsi="Arial" w:cs="Arial"/>
          <w:i/>
          <w:noProof w:val="0"/>
          <w:szCs w:val="22"/>
        </w:rPr>
        <w:t xml:space="preserve"> of where the fire extinguishers are located displayed in a public place.</w:t>
      </w:r>
    </w:p>
    <w:p w:rsidR="002E602A" w:rsidRPr="009C1B04" w:rsidRDefault="009C1B04" w:rsidP="00367DE0">
      <w:pPr>
        <w:pStyle w:val="ppindenttext"/>
        <w:numPr>
          <w:ilvl w:val="1"/>
          <w:numId w:val="9"/>
        </w:numPr>
        <w:spacing w:line="240" w:lineRule="auto"/>
        <w:rPr>
          <w:rFonts w:ascii="Arial" w:hAnsi="Arial" w:cs="Arial"/>
          <w:i/>
          <w:noProof w:val="0"/>
          <w:szCs w:val="22"/>
        </w:rPr>
      </w:pPr>
      <w:r w:rsidRPr="009C1B04">
        <w:rPr>
          <w:rFonts w:ascii="Arial" w:hAnsi="Arial" w:cs="Arial"/>
          <w:i/>
          <w:noProof w:val="0"/>
          <w:szCs w:val="22"/>
        </w:rPr>
        <w:t>A</w:t>
      </w:r>
      <w:r w:rsidR="002E602A" w:rsidRPr="009C1B04">
        <w:rPr>
          <w:rFonts w:ascii="Arial" w:hAnsi="Arial" w:cs="Arial"/>
          <w:i/>
          <w:noProof w:val="0"/>
          <w:szCs w:val="22"/>
        </w:rPr>
        <w:t xml:space="preserve"> safe assembly point away from access of emergency services. </w:t>
      </w:r>
    </w:p>
    <w:p w:rsidR="002E602A" w:rsidRPr="009C1B04" w:rsidRDefault="009C1B04" w:rsidP="00367DE0">
      <w:pPr>
        <w:pStyle w:val="ppindenttext"/>
        <w:numPr>
          <w:ilvl w:val="1"/>
          <w:numId w:val="9"/>
        </w:numPr>
        <w:spacing w:line="240" w:lineRule="auto"/>
        <w:rPr>
          <w:rFonts w:ascii="Arial" w:hAnsi="Arial" w:cs="Arial"/>
          <w:i/>
          <w:noProof w:val="0"/>
          <w:szCs w:val="22"/>
        </w:rPr>
      </w:pPr>
      <w:r w:rsidRPr="009C1B04">
        <w:rPr>
          <w:rFonts w:ascii="Arial" w:hAnsi="Arial" w:cs="Arial"/>
          <w:i/>
          <w:noProof w:val="0"/>
          <w:szCs w:val="22"/>
        </w:rPr>
        <w:t>An</w:t>
      </w:r>
      <w:r w:rsidR="002E602A" w:rsidRPr="009C1B04">
        <w:rPr>
          <w:rFonts w:ascii="Arial" w:hAnsi="Arial" w:cs="Arial"/>
          <w:i/>
          <w:noProof w:val="0"/>
          <w:szCs w:val="22"/>
        </w:rPr>
        <w:t xml:space="preserve"> alternative assembly area in case the first one becomes unsafe.</w:t>
      </w:r>
    </w:p>
    <w:p w:rsidR="002E602A" w:rsidRPr="009C1B04" w:rsidRDefault="009C1B04" w:rsidP="00367DE0">
      <w:pPr>
        <w:pStyle w:val="ppindenttext"/>
        <w:numPr>
          <w:ilvl w:val="1"/>
          <w:numId w:val="9"/>
        </w:numPr>
        <w:spacing w:line="240" w:lineRule="auto"/>
        <w:rPr>
          <w:rFonts w:ascii="Arial" w:hAnsi="Arial" w:cs="Arial"/>
          <w:i/>
          <w:noProof w:val="0"/>
          <w:szCs w:val="22"/>
        </w:rPr>
      </w:pPr>
      <w:r w:rsidRPr="009C1B04">
        <w:rPr>
          <w:rFonts w:ascii="Arial" w:hAnsi="Arial" w:cs="Arial"/>
          <w:i/>
          <w:noProof w:val="0"/>
          <w:szCs w:val="22"/>
        </w:rPr>
        <w:t>List</w:t>
      </w:r>
      <w:r w:rsidR="002E602A" w:rsidRPr="009C1B04">
        <w:rPr>
          <w:rFonts w:ascii="Arial" w:hAnsi="Arial" w:cs="Arial"/>
          <w:i/>
          <w:noProof w:val="0"/>
          <w:szCs w:val="22"/>
        </w:rPr>
        <w:t xml:space="preserve"> of items to be collected and by whom.</w:t>
      </w:r>
    </w:p>
    <w:p w:rsidR="002E602A" w:rsidRPr="009C1B04" w:rsidRDefault="009C1B04" w:rsidP="00367DE0">
      <w:pPr>
        <w:pStyle w:val="ppindenttext"/>
        <w:numPr>
          <w:ilvl w:val="1"/>
          <w:numId w:val="9"/>
        </w:numPr>
        <w:spacing w:line="240" w:lineRule="auto"/>
        <w:rPr>
          <w:rFonts w:ascii="Arial" w:hAnsi="Arial" w:cs="Arial"/>
          <w:i/>
          <w:noProof w:val="0"/>
          <w:szCs w:val="22"/>
        </w:rPr>
      </w:pPr>
      <w:r w:rsidRPr="009C1B04">
        <w:rPr>
          <w:rFonts w:ascii="Arial" w:hAnsi="Arial" w:cs="Arial"/>
          <w:i/>
          <w:noProof w:val="0"/>
          <w:szCs w:val="22"/>
        </w:rPr>
        <w:t>List</w:t>
      </w:r>
      <w:r w:rsidR="002E602A" w:rsidRPr="009C1B04">
        <w:rPr>
          <w:rFonts w:ascii="Arial" w:hAnsi="Arial" w:cs="Arial"/>
          <w:i/>
          <w:noProof w:val="0"/>
          <w:szCs w:val="22"/>
        </w:rPr>
        <w:t xml:space="preserve"> of current emergency numbers.</w:t>
      </w:r>
    </w:p>
    <w:p w:rsidR="002E602A" w:rsidRDefault="009C1B04" w:rsidP="00367DE0">
      <w:pPr>
        <w:pStyle w:val="ppindenttext"/>
        <w:numPr>
          <w:ilvl w:val="1"/>
          <w:numId w:val="9"/>
        </w:numPr>
        <w:spacing w:line="240" w:lineRule="auto"/>
        <w:rPr>
          <w:rFonts w:ascii="Arial" w:hAnsi="Arial" w:cs="Arial"/>
          <w:i/>
          <w:noProof w:val="0"/>
          <w:szCs w:val="22"/>
        </w:rPr>
      </w:pPr>
      <w:r>
        <w:rPr>
          <w:rFonts w:ascii="Arial" w:hAnsi="Arial" w:cs="Arial"/>
          <w:i/>
          <w:noProof w:val="0"/>
          <w:szCs w:val="22"/>
        </w:rPr>
        <w:t>Educator’s</w:t>
      </w:r>
      <w:r w:rsidR="002E602A" w:rsidRPr="009C1B04">
        <w:rPr>
          <w:rFonts w:ascii="Arial" w:hAnsi="Arial" w:cs="Arial"/>
          <w:i/>
          <w:noProof w:val="0"/>
          <w:szCs w:val="22"/>
        </w:rPr>
        <w:t xml:space="preserve"> duties in the emergency.</w:t>
      </w:r>
    </w:p>
    <w:p w:rsidR="00367DE0" w:rsidRPr="009C1B04" w:rsidRDefault="00367DE0" w:rsidP="00367DE0">
      <w:pPr>
        <w:pStyle w:val="ppindenttext"/>
        <w:spacing w:line="240" w:lineRule="auto"/>
        <w:ind w:left="1440"/>
        <w:rPr>
          <w:rFonts w:ascii="Arial" w:hAnsi="Arial" w:cs="Arial"/>
          <w:i/>
          <w:noProof w:val="0"/>
          <w:szCs w:val="22"/>
        </w:rPr>
      </w:pPr>
    </w:p>
    <w:p w:rsidR="002E602A" w:rsidRPr="009C1B04" w:rsidRDefault="0054659B" w:rsidP="002E602A">
      <w:pPr>
        <w:pStyle w:val="ppindenttext"/>
        <w:rPr>
          <w:rFonts w:ascii="Arial" w:hAnsi="Arial" w:cs="Arial"/>
          <w:i/>
          <w:noProof w:val="0"/>
          <w:szCs w:val="22"/>
        </w:rPr>
      </w:pPr>
      <w:r w:rsidRPr="009C1B04">
        <w:rPr>
          <w:rFonts w:ascii="Arial" w:hAnsi="Arial" w:cs="Arial"/>
          <w:i/>
          <w:noProof w:val="0"/>
          <w:szCs w:val="22"/>
        </w:rPr>
        <w:t>Educators</w:t>
      </w:r>
      <w:r w:rsidR="002E602A" w:rsidRPr="009C1B04">
        <w:rPr>
          <w:rFonts w:ascii="Arial" w:hAnsi="Arial" w:cs="Arial"/>
          <w:i/>
          <w:noProof w:val="0"/>
          <w:szCs w:val="22"/>
        </w:rPr>
        <w:t xml:space="preserve"> will be nominated to:</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Make</w:t>
      </w:r>
      <w:r w:rsidR="002E602A" w:rsidRPr="009C1B04">
        <w:rPr>
          <w:rFonts w:ascii="Arial" w:hAnsi="Arial" w:cs="Arial"/>
          <w:i/>
          <w:noProof w:val="0"/>
          <w:szCs w:val="22"/>
        </w:rPr>
        <w:t xml:space="preserve"> the announcement to evacuate, identifying where and how.</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Collect</w:t>
      </w:r>
      <w:r w:rsidR="002E602A" w:rsidRPr="009C1B04">
        <w:rPr>
          <w:rFonts w:ascii="Arial" w:hAnsi="Arial" w:cs="Arial"/>
          <w:i/>
          <w:noProof w:val="0"/>
          <w:szCs w:val="22"/>
        </w:rPr>
        <w:t xml:space="preserve"> children</w:t>
      </w:r>
      <w:r>
        <w:rPr>
          <w:rFonts w:ascii="Arial" w:hAnsi="Arial" w:cs="Arial"/>
          <w:i/>
          <w:noProof w:val="0"/>
          <w:szCs w:val="22"/>
        </w:rPr>
        <w:t>’s attendance records and families</w:t>
      </w:r>
      <w:r w:rsidR="002E602A" w:rsidRPr="009C1B04">
        <w:rPr>
          <w:rFonts w:ascii="Arial" w:hAnsi="Arial" w:cs="Arial"/>
          <w:i/>
          <w:noProof w:val="0"/>
          <w:szCs w:val="22"/>
        </w:rPr>
        <w:t xml:space="preserve"> contact numbers.</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Collect</w:t>
      </w:r>
      <w:r w:rsidR="002E602A" w:rsidRPr="009C1B04">
        <w:rPr>
          <w:rFonts w:ascii="Arial" w:hAnsi="Arial" w:cs="Arial"/>
          <w:i/>
          <w:noProof w:val="0"/>
          <w:szCs w:val="22"/>
        </w:rPr>
        <w:t xml:space="preserve"> emergency services numbers.</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Make</w:t>
      </w:r>
      <w:r w:rsidR="002E602A" w:rsidRPr="009C1B04">
        <w:rPr>
          <w:rFonts w:ascii="Arial" w:hAnsi="Arial" w:cs="Arial"/>
          <w:i/>
          <w:noProof w:val="0"/>
          <w:szCs w:val="22"/>
        </w:rPr>
        <w:t xml:space="preserve"> the phone call to 000 or other appropr</w:t>
      </w:r>
      <w:r>
        <w:rPr>
          <w:rFonts w:ascii="Arial" w:hAnsi="Arial" w:cs="Arial"/>
          <w:i/>
          <w:noProof w:val="0"/>
          <w:szCs w:val="22"/>
        </w:rPr>
        <w:t>iate service, management and families</w:t>
      </w:r>
      <w:r w:rsidR="002E602A" w:rsidRPr="009C1B04">
        <w:rPr>
          <w:rFonts w:ascii="Arial" w:hAnsi="Arial" w:cs="Arial"/>
          <w:i/>
          <w:noProof w:val="0"/>
          <w:szCs w:val="22"/>
        </w:rPr>
        <w:t xml:space="preserve"> as required.</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Collect</w:t>
      </w:r>
      <w:r w:rsidR="002E602A" w:rsidRPr="009C1B04">
        <w:rPr>
          <w:rFonts w:ascii="Arial" w:hAnsi="Arial" w:cs="Arial"/>
          <w:i/>
          <w:noProof w:val="0"/>
          <w:szCs w:val="22"/>
        </w:rPr>
        <w:t xml:space="preserve"> the first aid kit.</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Check</w:t>
      </w:r>
      <w:r w:rsidR="002E602A" w:rsidRPr="009C1B04">
        <w:rPr>
          <w:rFonts w:ascii="Arial" w:hAnsi="Arial" w:cs="Arial"/>
          <w:i/>
          <w:noProof w:val="0"/>
          <w:szCs w:val="22"/>
        </w:rPr>
        <w:t xml:space="preserve"> that the building and playground is empty and that all doors and windows are closed as far as possible, to reduce the spread of a fire.</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Supervise</w:t>
      </w:r>
      <w:r w:rsidR="002E602A" w:rsidRPr="009C1B04">
        <w:rPr>
          <w:rFonts w:ascii="Arial" w:hAnsi="Arial" w:cs="Arial"/>
          <w:i/>
          <w:noProof w:val="0"/>
          <w:szCs w:val="22"/>
        </w:rPr>
        <w:t xml:space="preserve"> the children at the assembly area, and</w:t>
      </w:r>
      <w:r w:rsidR="00D22EC2" w:rsidRPr="009C1B04">
        <w:rPr>
          <w:rFonts w:ascii="Arial" w:hAnsi="Arial" w:cs="Arial"/>
          <w:i/>
          <w:noProof w:val="0"/>
          <w:szCs w:val="22"/>
        </w:rPr>
        <w:t xml:space="preserve"> take a roll call of children. </w:t>
      </w:r>
      <w:r w:rsidRPr="009C1B04">
        <w:rPr>
          <w:rFonts w:ascii="Arial" w:hAnsi="Arial" w:cs="Arial"/>
          <w:i/>
          <w:noProof w:val="0"/>
          <w:szCs w:val="22"/>
        </w:rPr>
        <w:t>Educators should</w:t>
      </w:r>
      <w:r w:rsidR="00973EA2">
        <w:rPr>
          <w:rFonts w:ascii="Arial" w:hAnsi="Arial" w:cs="Arial"/>
          <w:i/>
          <w:noProof w:val="0"/>
          <w:szCs w:val="22"/>
        </w:rPr>
        <w:t xml:space="preserve"> </w:t>
      </w:r>
      <w:r w:rsidR="002E602A" w:rsidRPr="009C1B04">
        <w:rPr>
          <w:rFonts w:ascii="Arial" w:hAnsi="Arial" w:cs="Arial"/>
          <w:i/>
          <w:noProof w:val="0"/>
          <w:szCs w:val="22"/>
        </w:rPr>
        <w:t>be aware of any visitors.</w:t>
      </w:r>
    </w:p>
    <w:p w:rsidR="002E602A" w:rsidRPr="009C1B04" w:rsidRDefault="002E602A" w:rsidP="002E602A">
      <w:pPr>
        <w:pStyle w:val="ppindenttext"/>
        <w:rPr>
          <w:rFonts w:ascii="Arial" w:hAnsi="Arial" w:cs="Arial"/>
          <w:i/>
          <w:noProof w:val="0"/>
          <w:szCs w:val="22"/>
        </w:rPr>
      </w:pPr>
      <w:r w:rsidRPr="009C1B04">
        <w:rPr>
          <w:rFonts w:ascii="Arial" w:hAnsi="Arial" w:cs="Arial"/>
          <w:i/>
          <w:noProof w:val="0"/>
          <w:szCs w:val="22"/>
        </w:rPr>
        <w:t xml:space="preserve">When the </w:t>
      </w:r>
      <w:r w:rsidR="00A4729F">
        <w:rPr>
          <w:rFonts w:ascii="Arial" w:hAnsi="Arial" w:cs="Arial"/>
          <w:i/>
          <w:noProof w:val="0"/>
          <w:szCs w:val="22"/>
        </w:rPr>
        <w:t xml:space="preserve">emergency service arrives, the Coordinator </w:t>
      </w:r>
      <w:r w:rsidRPr="009C1B04">
        <w:rPr>
          <w:rFonts w:ascii="Arial" w:hAnsi="Arial" w:cs="Arial"/>
          <w:i/>
          <w:noProof w:val="0"/>
          <w:szCs w:val="22"/>
        </w:rPr>
        <w:t>will inform the officer in charge of the nature and location of the emergency and if there is anyone missing.</w:t>
      </w:r>
    </w:p>
    <w:p w:rsidR="002E602A" w:rsidRPr="009C1B04" w:rsidRDefault="002E602A" w:rsidP="002E602A">
      <w:pPr>
        <w:pStyle w:val="ppindenttext"/>
        <w:rPr>
          <w:rFonts w:ascii="Arial" w:hAnsi="Arial" w:cs="Arial"/>
          <w:i/>
          <w:noProof w:val="0"/>
          <w:szCs w:val="22"/>
        </w:rPr>
      </w:pPr>
      <w:r w:rsidRPr="009C1B04">
        <w:rPr>
          <w:rFonts w:ascii="Arial" w:hAnsi="Arial" w:cs="Arial"/>
          <w:i/>
          <w:noProof w:val="0"/>
          <w:szCs w:val="22"/>
        </w:rPr>
        <w:t>No one should re-enter the building until the officer in charge has said it is safe to do so.</w:t>
      </w:r>
    </w:p>
    <w:p w:rsidR="002E602A" w:rsidRPr="007F6C95" w:rsidRDefault="002E602A" w:rsidP="00367DE0">
      <w:pPr>
        <w:pStyle w:val="ppindenttext"/>
        <w:ind w:left="0"/>
        <w:rPr>
          <w:rFonts w:ascii="Arial Black" w:hAnsi="Arial Black" w:cs="Arial"/>
          <w:noProof w:val="0"/>
          <w:color w:val="E36C0A" w:themeColor="accent6" w:themeShade="BF"/>
          <w:sz w:val="24"/>
          <w:szCs w:val="24"/>
        </w:rPr>
      </w:pPr>
      <w:r w:rsidRPr="007F6C95">
        <w:rPr>
          <w:rFonts w:ascii="Arial Black" w:hAnsi="Arial Black" w:cs="Arial"/>
          <w:noProof w:val="0"/>
          <w:color w:val="E36C0A" w:themeColor="accent6" w:themeShade="BF"/>
          <w:sz w:val="24"/>
          <w:szCs w:val="24"/>
        </w:rPr>
        <w:lastRenderedPageBreak/>
        <w:t>HARASSMENT AND THREATS OF VIOLENCE</w:t>
      </w:r>
    </w:p>
    <w:p w:rsidR="002E602A" w:rsidRPr="009C1B04" w:rsidRDefault="002E602A" w:rsidP="002E602A">
      <w:pPr>
        <w:pStyle w:val="ppindenttext"/>
        <w:spacing w:after="40"/>
        <w:rPr>
          <w:rFonts w:ascii="Arial" w:hAnsi="Arial" w:cs="Arial"/>
          <w:noProof w:val="0"/>
          <w:szCs w:val="22"/>
        </w:rPr>
      </w:pPr>
      <w:r w:rsidRPr="009C1B04">
        <w:rPr>
          <w:rFonts w:ascii="Arial" w:hAnsi="Arial" w:cs="Arial"/>
          <w:noProof w:val="0"/>
          <w:szCs w:val="22"/>
        </w:rPr>
        <w:t xml:space="preserve">If a person/s known or unknown to the service harasses or makes threats to children or </w:t>
      </w:r>
      <w:r w:rsidR="00BC6CC4" w:rsidRPr="009C1B04">
        <w:rPr>
          <w:rFonts w:ascii="Arial" w:hAnsi="Arial" w:cs="Arial"/>
          <w:noProof w:val="0"/>
          <w:szCs w:val="22"/>
        </w:rPr>
        <w:t>e</w:t>
      </w:r>
      <w:r w:rsidR="0054659B" w:rsidRPr="009C1B04">
        <w:rPr>
          <w:rFonts w:ascii="Arial" w:hAnsi="Arial" w:cs="Arial"/>
          <w:noProof w:val="0"/>
          <w:szCs w:val="22"/>
        </w:rPr>
        <w:t>ducators</w:t>
      </w:r>
      <w:r w:rsidRPr="009C1B04">
        <w:rPr>
          <w:rFonts w:ascii="Arial" w:hAnsi="Arial" w:cs="Arial"/>
          <w:noProof w:val="0"/>
          <w:szCs w:val="22"/>
        </w:rPr>
        <w:t xml:space="preserve"> at the</w:t>
      </w:r>
      <w:r w:rsidR="009C1B04">
        <w:rPr>
          <w:rFonts w:ascii="Arial" w:hAnsi="Arial" w:cs="Arial"/>
          <w:noProof w:val="0"/>
          <w:szCs w:val="22"/>
        </w:rPr>
        <w:t xml:space="preserve"> service</w:t>
      </w:r>
      <w:r w:rsidRPr="009C1B04">
        <w:rPr>
          <w:rFonts w:ascii="Arial" w:hAnsi="Arial" w:cs="Arial"/>
          <w:noProof w:val="0"/>
          <w:szCs w:val="22"/>
        </w:rPr>
        <w:t xml:space="preserve">, or on an excursion, </w:t>
      </w:r>
      <w:r w:rsidR="00BC6CC4" w:rsidRPr="009C1B04">
        <w:rPr>
          <w:rFonts w:ascii="Arial" w:hAnsi="Arial" w:cs="Arial"/>
          <w:noProof w:val="0"/>
          <w:szCs w:val="22"/>
        </w:rPr>
        <w:t>e</w:t>
      </w:r>
      <w:r w:rsidR="0054659B" w:rsidRPr="009C1B04">
        <w:rPr>
          <w:rFonts w:ascii="Arial" w:hAnsi="Arial" w:cs="Arial"/>
          <w:noProof w:val="0"/>
          <w:szCs w:val="22"/>
        </w:rPr>
        <w:t>ducators</w:t>
      </w:r>
      <w:r w:rsidRPr="009C1B04">
        <w:rPr>
          <w:rFonts w:ascii="Arial" w:hAnsi="Arial" w:cs="Arial"/>
          <w:noProof w:val="0"/>
          <w:szCs w:val="22"/>
        </w:rPr>
        <w:t xml:space="preserve"> will:</w:t>
      </w:r>
    </w:p>
    <w:p w:rsidR="002E602A" w:rsidRPr="009C1B04" w:rsidRDefault="009C1B04" w:rsidP="00367DE0">
      <w:pPr>
        <w:pStyle w:val="ppindenttext"/>
        <w:numPr>
          <w:ilvl w:val="1"/>
          <w:numId w:val="11"/>
        </w:numPr>
        <w:spacing w:after="40" w:line="240" w:lineRule="auto"/>
        <w:ind w:left="709"/>
        <w:rPr>
          <w:rFonts w:ascii="Arial" w:hAnsi="Arial" w:cs="Arial"/>
          <w:noProof w:val="0"/>
          <w:szCs w:val="22"/>
        </w:rPr>
      </w:pPr>
      <w:r w:rsidRPr="009C1B04">
        <w:rPr>
          <w:rFonts w:ascii="Arial" w:hAnsi="Arial" w:cs="Arial"/>
          <w:noProof w:val="0"/>
          <w:szCs w:val="22"/>
        </w:rPr>
        <w:t>Calmly</w:t>
      </w:r>
      <w:r w:rsidR="002E602A" w:rsidRPr="009C1B04">
        <w:rPr>
          <w:rFonts w:ascii="Arial" w:hAnsi="Arial" w:cs="Arial"/>
          <w:noProof w:val="0"/>
          <w:szCs w:val="22"/>
        </w:rPr>
        <w:t xml:space="preserve"> and polit</w:t>
      </w:r>
      <w:r>
        <w:rPr>
          <w:rFonts w:ascii="Arial" w:hAnsi="Arial" w:cs="Arial"/>
          <w:noProof w:val="0"/>
          <w:szCs w:val="22"/>
        </w:rPr>
        <w:t>ely ask them to leave the service</w:t>
      </w:r>
      <w:r w:rsidR="002E602A" w:rsidRPr="009C1B04">
        <w:rPr>
          <w:rFonts w:ascii="Arial" w:hAnsi="Arial" w:cs="Arial"/>
          <w:noProof w:val="0"/>
          <w:szCs w:val="22"/>
        </w:rPr>
        <w:t xml:space="preserve"> or the vicinity of the children.</w:t>
      </w:r>
    </w:p>
    <w:p w:rsidR="002E602A" w:rsidRPr="009C1B04" w:rsidRDefault="009C1B04" w:rsidP="00367DE0">
      <w:pPr>
        <w:pStyle w:val="ppindenttext"/>
        <w:numPr>
          <w:ilvl w:val="1"/>
          <w:numId w:val="11"/>
        </w:numPr>
        <w:spacing w:after="40" w:line="240" w:lineRule="auto"/>
        <w:ind w:left="709"/>
        <w:rPr>
          <w:rFonts w:ascii="Arial" w:hAnsi="Arial" w:cs="Arial"/>
          <w:noProof w:val="0"/>
          <w:szCs w:val="22"/>
        </w:rPr>
      </w:pPr>
      <w:r w:rsidRPr="009C1B04">
        <w:rPr>
          <w:rFonts w:ascii="Arial" w:hAnsi="Arial" w:cs="Arial"/>
          <w:noProof w:val="0"/>
          <w:szCs w:val="22"/>
        </w:rPr>
        <w:t>Be</w:t>
      </w:r>
      <w:r w:rsidR="002E602A" w:rsidRPr="009C1B04">
        <w:rPr>
          <w:rFonts w:ascii="Arial" w:hAnsi="Arial" w:cs="Arial"/>
          <w:noProof w:val="0"/>
          <w:szCs w:val="22"/>
        </w:rPr>
        <w:t xml:space="preserve"> firm and clear and remember your primary duty is to the children in your care.</w:t>
      </w:r>
    </w:p>
    <w:p w:rsidR="002E602A" w:rsidRPr="009C1B04" w:rsidRDefault="009C1B04" w:rsidP="00367DE0">
      <w:pPr>
        <w:pStyle w:val="ppindenttext"/>
        <w:numPr>
          <w:ilvl w:val="1"/>
          <w:numId w:val="11"/>
        </w:numPr>
        <w:spacing w:after="40" w:line="240" w:lineRule="auto"/>
        <w:ind w:left="709"/>
        <w:rPr>
          <w:rFonts w:ascii="Arial" w:hAnsi="Arial" w:cs="Arial"/>
          <w:noProof w:val="0"/>
          <w:szCs w:val="22"/>
        </w:rPr>
      </w:pPr>
      <w:r w:rsidRPr="009C1B04">
        <w:rPr>
          <w:rFonts w:ascii="Arial" w:hAnsi="Arial" w:cs="Arial"/>
          <w:noProof w:val="0"/>
          <w:szCs w:val="22"/>
        </w:rPr>
        <w:t>If</w:t>
      </w:r>
      <w:r w:rsidR="002E602A" w:rsidRPr="009C1B04">
        <w:rPr>
          <w:rFonts w:ascii="Arial" w:hAnsi="Arial" w:cs="Arial"/>
          <w:noProof w:val="0"/>
          <w:szCs w:val="22"/>
        </w:rPr>
        <w:t xml:space="preserve"> they refuse to leave, explain that it may be necessary to call the police to remove them.</w:t>
      </w:r>
    </w:p>
    <w:p w:rsidR="002E602A" w:rsidRPr="009C1B04" w:rsidRDefault="009C1B04" w:rsidP="00367DE0">
      <w:pPr>
        <w:pStyle w:val="ppindenttext"/>
        <w:numPr>
          <w:ilvl w:val="1"/>
          <w:numId w:val="11"/>
        </w:numPr>
        <w:spacing w:after="40" w:line="240" w:lineRule="auto"/>
        <w:ind w:left="709"/>
        <w:rPr>
          <w:rFonts w:ascii="Arial" w:hAnsi="Arial" w:cs="Arial"/>
          <w:noProof w:val="0"/>
          <w:szCs w:val="22"/>
        </w:rPr>
      </w:pPr>
      <w:r w:rsidRPr="009C1B04">
        <w:rPr>
          <w:rFonts w:ascii="Arial" w:hAnsi="Arial" w:cs="Arial"/>
          <w:noProof w:val="0"/>
          <w:szCs w:val="22"/>
        </w:rPr>
        <w:t>If</w:t>
      </w:r>
      <w:r w:rsidR="002E602A" w:rsidRPr="009C1B04">
        <w:rPr>
          <w:rFonts w:ascii="Arial" w:hAnsi="Arial" w:cs="Arial"/>
          <w:noProof w:val="0"/>
          <w:szCs w:val="22"/>
        </w:rPr>
        <w:t xml:space="preserve"> they still do not leave, call the police. </w:t>
      </w:r>
    </w:p>
    <w:p w:rsidR="002E602A" w:rsidRPr="009C1B04" w:rsidRDefault="009C1B04" w:rsidP="00367DE0">
      <w:pPr>
        <w:pStyle w:val="ppindenttext"/>
        <w:numPr>
          <w:ilvl w:val="1"/>
          <w:numId w:val="11"/>
        </w:numPr>
        <w:spacing w:after="40" w:line="240" w:lineRule="auto"/>
        <w:ind w:left="709"/>
        <w:rPr>
          <w:rFonts w:ascii="Arial" w:hAnsi="Arial" w:cs="Arial"/>
          <w:noProof w:val="0"/>
          <w:szCs w:val="22"/>
        </w:rPr>
      </w:pPr>
      <w:r w:rsidRPr="009C1B04">
        <w:rPr>
          <w:rFonts w:ascii="Arial" w:hAnsi="Arial" w:cs="Arial"/>
          <w:noProof w:val="0"/>
          <w:szCs w:val="22"/>
        </w:rPr>
        <w:t>If</w:t>
      </w:r>
      <w:r w:rsidR="002E602A" w:rsidRPr="009C1B04">
        <w:rPr>
          <w:rFonts w:ascii="Arial" w:hAnsi="Arial" w:cs="Arial"/>
          <w:noProof w:val="0"/>
          <w:szCs w:val="22"/>
        </w:rPr>
        <w:t xml:space="preserve"> the </w:t>
      </w:r>
      <w:r w:rsidR="00A4729F" w:rsidRPr="00A4729F">
        <w:rPr>
          <w:rFonts w:ascii="Arial" w:hAnsi="Arial" w:cs="Arial"/>
          <w:noProof w:val="0"/>
          <w:szCs w:val="22"/>
        </w:rPr>
        <w:t xml:space="preserve">Coordinator </w:t>
      </w:r>
      <w:r w:rsidR="002E602A" w:rsidRPr="009C1B04">
        <w:rPr>
          <w:rFonts w:ascii="Arial" w:hAnsi="Arial" w:cs="Arial"/>
          <w:noProof w:val="0"/>
          <w:szCs w:val="22"/>
        </w:rPr>
        <w:t xml:space="preserve">is unable to make the call another </w:t>
      </w:r>
      <w:r w:rsidR="00D22EC2" w:rsidRPr="009C1B04">
        <w:rPr>
          <w:rFonts w:ascii="Arial" w:hAnsi="Arial" w:cs="Arial"/>
          <w:noProof w:val="0"/>
          <w:szCs w:val="22"/>
        </w:rPr>
        <w:t xml:space="preserve">educator </w:t>
      </w:r>
      <w:r w:rsidR="002E602A" w:rsidRPr="009C1B04">
        <w:rPr>
          <w:rFonts w:ascii="Arial" w:hAnsi="Arial" w:cs="Arial"/>
          <w:noProof w:val="0"/>
          <w:szCs w:val="22"/>
        </w:rPr>
        <w:t>should be directed to do so. Educators should liase with team members in advance to determine a code phrase that will alert another team member to a threat situation arising and prompt them to contact police.</w:t>
      </w:r>
    </w:p>
    <w:p w:rsidR="002E602A" w:rsidRPr="009C1B04" w:rsidRDefault="009C1B04" w:rsidP="00367DE0">
      <w:pPr>
        <w:pStyle w:val="ppindenttext"/>
        <w:numPr>
          <w:ilvl w:val="1"/>
          <w:numId w:val="11"/>
        </w:numPr>
        <w:spacing w:after="40" w:line="240" w:lineRule="auto"/>
        <w:ind w:left="709" w:right="-205"/>
        <w:rPr>
          <w:rFonts w:ascii="Arial" w:hAnsi="Arial" w:cs="Arial"/>
          <w:noProof w:val="0"/>
          <w:szCs w:val="22"/>
        </w:rPr>
      </w:pPr>
      <w:r w:rsidRPr="009C1B04">
        <w:rPr>
          <w:rFonts w:ascii="Arial" w:hAnsi="Arial" w:cs="Arial"/>
          <w:noProof w:val="0"/>
          <w:szCs w:val="22"/>
        </w:rPr>
        <w:t>Where</w:t>
      </w:r>
      <w:r w:rsidR="002E602A" w:rsidRPr="009C1B04">
        <w:rPr>
          <w:rFonts w:ascii="Arial" w:hAnsi="Arial" w:cs="Arial"/>
          <w:noProof w:val="0"/>
          <w:szCs w:val="22"/>
        </w:rPr>
        <w:t xml:space="preserve"> possible</w:t>
      </w:r>
      <w:r w:rsidR="00D22EC2" w:rsidRPr="009C1B04">
        <w:rPr>
          <w:rFonts w:ascii="Arial" w:hAnsi="Arial" w:cs="Arial"/>
          <w:noProof w:val="0"/>
          <w:szCs w:val="22"/>
        </w:rPr>
        <w:t>,</w:t>
      </w:r>
      <w:r w:rsidR="00973EA2">
        <w:rPr>
          <w:rFonts w:ascii="Arial" w:hAnsi="Arial" w:cs="Arial"/>
          <w:noProof w:val="0"/>
          <w:szCs w:val="22"/>
        </w:rPr>
        <w:t xml:space="preserve"> </w:t>
      </w:r>
      <w:r w:rsidR="00D22EC2" w:rsidRPr="009C1B04">
        <w:rPr>
          <w:rFonts w:ascii="Arial" w:hAnsi="Arial" w:cs="Arial"/>
          <w:noProof w:val="0"/>
          <w:szCs w:val="22"/>
        </w:rPr>
        <w:t>e</w:t>
      </w:r>
      <w:r w:rsidR="0054659B" w:rsidRPr="009C1B04">
        <w:rPr>
          <w:rFonts w:ascii="Arial" w:hAnsi="Arial" w:cs="Arial"/>
          <w:noProof w:val="0"/>
          <w:szCs w:val="22"/>
        </w:rPr>
        <w:t xml:space="preserve">ducators </w:t>
      </w:r>
      <w:r w:rsidR="002E602A" w:rsidRPr="009C1B04">
        <w:rPr>
          <w:rFonts w:ascii="Arial" w:hAnsi="Arial" w:cs="Arial"/>
          <w:noProof w:val="0"/>
          <w:szCs w:val="22"/>
        </w:rPr>
        <w:t>must endeavour to calmly move the children away from the person and this may be achieved quickly with the use of anothe</w:t>
      </w:r>
      <w:r w:rsidR="0054659B" w:rsidRPr="009C1B04">
        <w:rPr>
          <w:rFonts w:ascii="Arial" w:hAnsi="Arial" w:cs="Arial"/>
          <w:noProof w:val="0"/>
          <w:szCs w:val="22"/>
        </w:rPr>
        <w:t>r code phrase that will encoura</w:t>
      </w:r>
      <w:r w:rsidR="002E602A" w:rsidRPr="009C1B04">
        <w:rPr>
          <w:rFonts w:ascii="Arial" w:hAnsi="Arial" w:cs="Arial"/>
          <w:noProof w:val="0"/>
          <w:szCs w:val="22"/>
        </w:rPr>
        <w:t xml:space="preserve">ge word of mouth transmission between children to move quickly from the area to another safer environment without causing them alarm ( as an example, the reminder to a child that ice cream is being served today at </w:t>
      </w:r>
      <w:r w:rsidR="00D22EC2" w:rsidRPr="009C1B04">
        <w:rPr>
          <w:rFonts w:ascii="Arial" w:hAnsi="Arial" w:cs="Arial"/>
          <w:noProof w:val="0"/>
          <w:szCs w:val="22"/>
        </w:rPr>
        <w:t xml:space="preserve">a specified </w:t>
      </w:r>
      <w:r w:rsidR="002E602A" w:rsidRPr="009C1B04">
        <w:rPr>
          <w:rFonts w:ascii="Arial" w:hAnsi="Arial" w:cs="Arial"/>
          <w:noProof w:val="0"/>
          <w:szCs w:val="22"/>
        </w:rPr>
        <w:t>location for all children).</w:t>
      </w:r>
    </w:p>
    <w:p w:rsidR="002E602A" w:rsidRPr="009C1B04" w:rsidRDefault="009C1B04" w:rsidP="00367DE0">
      <w:pPr>
        <w:pStyle w:val="ppindenttext"/>
        <w:numPr>
          <w:ilvl w:val="1"/>
          <w:numId w:val="11"/>
        </w:numPr>
        <w:spacing w:after="40" w:line="240" w:lineRule="auto"/>
        <w:ind w:left="709"/>
        <w:rPr>
          <w:rFonts w:ascii="Arial" w:hAnsi="Arial" w:cs="Arial"/>
          <w:noProof w:val="0"/>
          <w:szCs w:val="22"/>
        </w:rPr>
      </w:pPr>
      <w:r w:rsidRPr="009C1B04">
        <w:rPr>
          <w:rFonts w:ascii="Arial" w:hAnsi="Arial" w:cs="Arial"/>
          <w:noProof w:val="0"/>
          <w:szCs w:val="22"/>
        </w:rPr>
        <w:t>No</w:t>
      </w:r>
      <w:r w:rsidR="00973EA2">
        <w:rPr>
          <w:rFonts w:ascii="Arial" w:hAnsi="Arial" w:cs="Arial"/>
          <w:noProof w:val="0"/>
          <w:szCs w:val="22"/>
        </w:rPr>
        <w:t xml:space="preserve"> </w:t>
      </w:r>
      <w:r w:rsidR="00D22EC2" w:rsidRPr="009C1B04">
        <w:rPr>
          <w:rFonts w:ascii="Arial" w:hAnsi="Arial" w:cs="Arial"/>
          <w:noProof w:val="0"/>
          <w:szCs w:val="22"/>
        </w:rPr>
        <w:t>e</w:t>
      </w:r>
      <w:r w:rsidR="0054659B" w:rsidRPr="009C1B04">
        <w:rPr>
          <w:rFonts w:ascii="Arial" w:hAnsi="Arial" w:cs="Arial"/>
          <w:noProof w:val="0"/>
          <w:szCs w:val="22"/>
        </w:rPr>
        <w:t xml:space="preserve">ducator should attempt to </w:t>
      </w:r>
      <w:r w:rsidR="002E602A" w:rsidRPr="009C1B04">
        <w:rPr>
          <w:rFonts w:ascii="Arial" w:hAnsi="Arial" w:cs="Arial"/>
          <w:noProof w:val="0"/>
          <w:szCs w:val="22"/>
        </w:rPr>
        <w:t>physically remove the unwelcome person, but try to remain calm and keep the person calm as far as possible and wait for the police.</w:t>
      </w:r>
    </w:p>
    <w:p w:rsidR="002E602A" w:rsidRPr="009C1B04" w:rsidRDefault="0054659B" w:rsidP="00367DE0">
      <w:pPr>
        <w:pStyle w:val="ppindenttext"/>
        <w:numPr>
          <w:ilvl w:val="1"/>
          <w:numId w:val="11"/>
        </w:numPr>
        <w:spacing w:after="40"/>
        <w:ind w:left="709"/>
        <w:rPr>
          <w:rFonts w:ascii="Arial" w:hAnsi="Arial" w:cs="Arial"/>
          <w:noProof w:val="0"/>
          <w:szCs w:val="22"/>
        </w:rPr>
      </w:pPr>
      <w:r w:rsidRPr="009C1B04">
        <w:rPr>
          <w:rFonts w:ascii="Arial" w:hAnsi="Arial" w:cs="Arial"/>
          <w:noProof w:val="0"/>
          <w:szCs w:val="22"/>
        </w:rPr>
        <w:t>Educators</w:t>
      </w:r>
      <w:r w:rsidR="002E602A" w:rsidRPr="009C1B04">
        <w:rPr>
          <w:rFonts w:ascii="Arial" w:hAnsi="Arial" w:cs="Arial"/>
          <w:noProof w:val="0"/>
          <w:szCs w:val="22"/>
        </w:rPr>
        <w:t xml:space="preserve"> should be aware of any unfamiliar person on the premises and find out what they want as quickly as possible and try to contain them outside the</w:t>
      </w:r>
      <w:r w:rsidR="009C1B04">
        <w:rPr>
          <w:rFonts w:ascii="Arial" w:hAnsi="Arial" w:cs="Arial"/>
          <w:noProof w:val="0"/>
          <w:szCs w:val="22"/>
        </w:rPr>
        <w:t xml:space="preserve"> service</w:t>
      </w:r>
      <w:r w:rsidR="002E602A" w:rsidRPr="009C1B04">
        <w:rPr>
          <w:rFonts w:ascii="Arial" w:hAnsi="Arial" w:cs="Arial"/>
          <w:noProof w:val="0"/>
          <w:szCs w:val="22"/>
        </w:rPr>
        <w:t xml:space="preserve">. </w:t>
      </w:r>
    </w:p>
    <w:p w:rsidR="002E602A" w:rsidRPr="009C1B04" w:rsidRDefault="002E602A" w:rsidP="002E602A">
      <w:pPr>
        <w:pStyle w:val="ppindenttext"/>
        <w:spacing w:after="40"/>
        <w:ind w:left="1440"/>
        <w:rPr>
          <w:rFonts w:ascii="Arial" w:hAnsi="Arial" w:cs="Arial"/>
          <w:noProof w:val="0"/>
          <w:sz w:val="24"/>
          <w:szCs w:val="24"/>
        </w:rPr>
      </w:pPr>
    </w:p>
    <w:p w:rsidR="00CF4FB4" w:rsidRPr="007F6C95"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Black" w:hAnsi="Arial Black" w:cs="Arial"/>
          <w:color w:val="E36C0A" w:themeColor="accent6" w:themeShade="BF"/>
        </w:rPr>
      </w:pPr>
      <w:r w:rsidRPr="007F6C95">
        <w:rPr>
          <w:rFonts w:ascii="Arial Black" w:hAnsi="Arial Black" w:cs="Arial"/>
          <w:color w:val="E36C0A" w:themeColor="accent6" w:themeShade="BF"/>
        </w:rPr>
        <w:t>CONSIDERATIONS:</w:t>
      </w:r>
    </w:p>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549"/>
        <w:gridCol w:w="2852"/>
        <w:gridCol w:w="2476"/>
      </w:tblGrid>
      <w:tr w:rsidR="00CF4FB4" w:rsidRPr="009C1B04" w:rsidTr="00367DE0">
        <w:tc>
          <w:tcPr>
            <w:tcW w:w="1878" w:type="dxa"/>
            <w:shd w:val="clear" w:color="auto" w:fill="D9D9D9"/>
          </w:tcPr>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Education and Care Services National Regulations</w:t>
            </w:r>
          </w:p>
        </w:tc>
        <w:tc>
          <w:tcPr>
            <w:tcW w:w="1549" w:type="dxa"/>
            <w:shd w:val="clear" w:color="auto" w:fill="D9D9D9"/>
          </w:tcPr>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National Quality Standard</w:t>
            </w:r>
          </w:p>
        </w:tc>
        <w:tc>
          <w:tcPr>
            <w:tcW w:w="2852" w:type="dxa"/>
            <w:shd w:val="clear" w:color="auto" w:fill="D9D9D9"/>
          </w:tcPr>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Other Service policies/documentation</w:t>
            </w:r>
          </w:p>
        </w:tc>
        <w:tc>
          <w:tcPr>
            <w:tcW w:w="2476" w:type="dxa"/>
            <w:shd w:val="clear" w:color="auto" w:fill="D9D9D9"/>
          </w:tcPr>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 xml:space="preserve">Other </w:t>
            </w:r>
          </w:p>
        </w:tc>
      </w:tr>
      <w:tr w:rsidR="00CF4FB4" w:rsidRPr="009C1B04" w:rsidTr="00367DE0">
        <w:tc>
          <w:tcPr>
            <w:tcW w:w="1878" w:type="dxa"/>
            <w:shd w:val="clear" w:color="auto" w:fill="auto"/>
          </w:tcPr>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9C1B04">
              <w:rPr>
                <w:rFonts w:ascii="Arial" w:hAnsi="Arial" w:cs="Arial"/>
                <w:sz w:val="22"/>
                <w:szCs w:val="22"/>
              </w:rPr>
              <w:t>r97</w:t>
            </w:r>
          </w:p>
        </w:tc>
        <w:tc>
          <w:tcPr>
            <w:tcW w:w="1549" w:type="dxa"/>
            <w:shd w:val="clear" w:color="auto" w:fill="auto"/>
          </w:tcPr>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9C1B04">
              <w:rPr>
                <w:rFonts w:ascii="Arial" w:hAnsi="Arial" w:cs="Arial"/>
                <w:sz w:val="22"/>
                <w:szCs w:val="22"/>
              </w:rPr>
              <w:t>2.3</w:t>
            </w:r>
          </w:p>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2852" w:type="dxa"/>
            <w:shd w:val="clear" w:color="auto" w:fill="auto"/>
          </w:tcPr>
          <w:p w:rsidR="00CF4FB4" w:rsidRPr="009C1B04" w:rsidRDefault="00D22EC2" w:rsidP="001C6BEA">
            <w:pPr>
              <w:pStyle w:val="ListParagraph"/>
              <w:widowControl w:val="0"/>
              <w:numPr>
                <w:ilvl w:val="0"/>
                <w:numId w:val="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17" w:hanging="270"/>
              <w:textAlignment w:val="auto"/>
              <w:rPr>
                <w:rFonts w:ascii="Arial" w:hAnsi="Arial" w:cs="Arial"/>
                <w:sz w:val="22"/>
                <w:szCs w:val="22"/>
              </w:rPr>
            </w:pPr>
            <w:r w:rsidRPr="009C1B04">
              <w:rPr>
                <w:rFonts w:ascii="Arial" w:hAnsi="Arial" w:cs="Arial"/>
                <w:sz w:val="22"/>
                <w:szCs w:val="22"/>
              </w:rPr>
              <w:t>Parent Handbook</w:t>
            </w:r>
          </w:p>
          <w:p w:rsidR="00D22EC2" w:rsidRPr="009C1B04" w:rsidRDefault="00D22EC2" w:rsidP="001C6BEA">
            <w:pPr>
              <w:pStyle w:val="ListParagraph"/>
              <w:widowControl w:val="0"/>
              <w:numPr>
                <w:ilvl w:val="0"/>
                <w:numId w:val="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17" w:hanging="270"/>
              <w:textAlignment w:val="auto"/>
              <w:rPr>
                <w:rFonts w:ascii="Arial" w:hAnsi="Arial" w:cs="Arial"/>
                <w:sz w:val="22"/>
                <w:szCs w:val="22"/>
              </w:rPr>
            </w:pPr>
            <w:r w:rsidRPr="009C1B04">
              <w:rPr>
                <w:rFonts w:ascii="Arial" w:hAnsi="Arial" w:cs="Arial"/>
                <w:sz w:val="22"/>
                <w:szCs w:val="22"/>
              </w:rPr>
              <w:t>Staff Handbook</w:t>
            </w:r>
          </w:p>
          <w:p w:rsidR="00D22EC2" w:rsidRPr="009C1B04" w:rsidRDefault="00EB3E03" w:rsidP="001C6BEA">
            <w:pPr>
              <w:pStyle w:val="ListParagraph"/>
              <w:widowControl w:val="0"/>
              <w:numPr>
                <w:ilvl w:val="0"/>
                <w:numId w:val="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17" w:hanging="270"/>
              <w:textAlignment w:val="auto"/>
              <w:rPr>
                <w:rFonts w:ascii="Arial" w:hAnsi="Arial" w:cs="Arial"/>
                <w:sz w:val="22"/>
                <w:szCs w:val="22"/>
              </w:rPr>
            </w:pPr>
            <w:r w:rsidRPr="009C1B04">
              <w:rPr>
                <w:rFonts w:ascii="Arial" w:hAnsi="Arial" w:cs="Arial"/>
                <w:sz w:val="22"/>
                <w:szCs w:val="22"/>
              </w:rPr>
              <w:t>Providing a Child Safe Environment Policy</w:t>
            </w:r>
          </w:p>
          <w:p w:rsidR="00EB3E03" w:rsidRPr="009C1B04" w:rsidRDefault="00EB3E03" w:rsidP="001C6BEA">
            <w:pPr>
              <w:pStyle w:val="ListParagraph"/>
              <w:widowControl w:val="0"/>
              <w:numPr>
                <w:ilvl w:val="0"/>
                <w:numId w:val="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17" w:hanging="270"/>
              <w:textAlignment w:val="auto"/>
              <w:rPr>
                <w:rFonts w:ascii="Arial" w:hAnsi="Arial" w:cs="Arial"/>
                <w:sz w:val="22"/>
                <w:szCs w:val="22"/>
              </w:rPr>
            </w:pPr>
            <w:r w:rsidRPr="009C1B04">
              <w:rPr>
                <w:rFonts w:ascii="Arial" w:hAnsi="Arial" w:cs="Arial"/>
                <w:sz w:val="22"/>
                <w:szCs w:val="22"/>
              </w:rPr>
              <w:t>Excursion Policy</w:t>
            </w:r>
          </w:p>
          <w:p w:rsidR="00EB3E03" w:rsidRPr="009C1B04" w:rsidRDefault="00EB3E03" w:rsidP="001C6BEA">
            <w:pPr>
              <w:pStyle w:val="ListParagraph"/>
              <w:widowControl w:val="0"/>
              <w:numPr>
                <w:ilvl w:val="0"/>
                <w:numId w:val="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17" w:hanging="270"/>
              <w:textAlignment w:val="auto"/>
              <w:rPr>
                <w:rFonts w:ascii="Arial" w:hAnsi="Arial" w:cs="Arial"/>
                <w:sz w:val="22"/>
                <w:szCs w:val="22"/>
              </w:rPr>
            </w:pPr>
            <w:r w:rsidRPr="009C1B04">
              <w:rPr>
                <w:rFonts w:ascii="Arial" w:hAnsi="Arial" w:cs="Arial"/>
                <w:sz w:val="22"/>
                <w:szCs w:val="22"/>
              </w:rPr>
              <w:t>Authorisations and Refusals Policy</w:t>
            </w:r>
          </w:p>
          <w:p w:rsidR="00CF4FB4" w:rsidRPr="009C1B04" w:rsidRDefault="00CF4FB4" w:rsidP="00CF4FB4">
            <w:pPr>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tc>
        <w:tc>
          <w:tcPr>
            <w:tcW w:w="2476" w:type="dxa"/>
            <w:shd w:val="clear" w:color="auto" w:fill="auto"/>
          </w:tcPr>
          <w:p w:rsidR="00D22EC2" w:rsidRPr="009C1B04" w:rsidRDefault="00D22EC2" w:rsidP="001C6BE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82" w:hanging="284"/>
              <w:textAlignment w:val="auto"/>
              <w:rPr>
                <w:rFonts w:ascii="Arial" w:hAnsi="Arial" w:cs="Arial"/>
                <w:sz w:val="22"/>
                <w:szCs w:val="22"/>
              </w:rPr>
            </w:pPr>
            <w:r w:rsidRPr="009C1B04">
              <w:rPr>
                <w:rFonts w:ascii="Arial" w:hAnsi="Arial" w:cs="Arial"/>
                <w:sz w:val="22"/>
                <w:szCs w:val="22"/>
              </w:rPr>
              <w:t>My Time, Our Place Framework</w:t>
            </w:r>
          </w:p>
          <w:p w:rsidR="00CF4FB4" w:rsidRPr="009C1B04" w:rsidRDefault="00CF4FB4" w:rsidP="001C6BE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82" w:hanging="284"/>
              <w:textAlignment w:val="auto"/>
              <w:rPr>
                <w:rFonts w:ascii="Arial" w:hAnsi="Arial" w:cs="Arial"/>
                <w:sz w:val="22"/>
                <w:szCs w:val="22"/>
              </w:rPr>
            </w:pPr>
            <w:r w:rsidRPr="009C1B04">
              <w:rPr>
                <w:rFonts w:ascii="Arial" w:hAnsi="Arial" w:cs="Arial"/>
                <w:sz w:val="22"/>
                <w:szCs w:val="22"/>
              </w:rPr>
              <w:t xml:space="preserve">Network </w:t>
            </w:r>
            <w:r w:rsidRPr="009C1B04">
              <w:rPr>
                <w:rFonts w:ascii="Arial" w:hAnsi="Arial" w:cs="Arial"/>
                <w:i/>
                <w:sz w:val="22"/>
                <w:szCs w:val="22"/>
              </w:rPr>
              <w:t>OSHC Code of Professional Standards</w:t>
            </w:r>
            <w:r w:rsidRPr="009C1B04">
              <w:rPr>
                <w:rFonts w:ascii="Arial" w:hAnsi="Arial" w:cs="Arial"/>
                <w:sz w:val="22"/>
                <w:szCs w:val="22"/>
              </w:rPr>
              <w:t>.</w:t>
            </w:r>
          </w:p>
          <w:p w:rsidR="00CF4FB4" w:rsidRPr="009C1B04" w:rsidRDefault="00CF4FB4" w:rsidP="001C6BE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82" w:hanging="284"/>
              <w:textAlignment w:val="auto"/>
              <w:rPr>
                <w:rFonts w:ascii="Arial" w:hAnsi="Arial" w:cs="Arial"/>
                <w:sz w:val="22"/>
                <w:szCs w:val="22"/>
              </w:rPr>
            </w:pPr>
            <w:r w:rsidRPr="009C1B04">
              <w:rPr>
                <w:rFonts w:ascii="Arial" w:hAnsi="Arial" w:cs="Arial"/>
                <w:sz w:val="22"/>
                <w:szCs w:val="22"/>
              </w:rPr>
              <w:t>Work, Health and Safety Act (2011).</w:t>
            </w:r>
          </w:p>
        </w:tc>
      </w:tr>
    </w:tbl>
    <w:p w:rsidR="00CF4FB4" w:rsidRPr="007F6C95"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color w:val="E36C0A" w:themeColor="accent6" w:themeShade="BF"/>
        </w:rPr>
      </w:pPr>
    </w:p>
    <w:p w:rsidR="00CF4FB4" w:rsidRPr="007F6C95"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Black" w:hAnsi="Arial Black" w:cs="Arial"/>
          <w:color w:val="E36C0A" w:themeColor="accent6" w:themeShade="BF"/>
        </w:rPr>
      </w:pPr>
      <w:r w:rsidRPr="007F6C95">
        <w:rPr>
          <w:rFonts w:ascii="Arial Black" w:hAnsi="Arial Black" w:cs="Arial"/>
          <w:color w:val="E36C0A" w:themeColor="accent6" w:themeShade="BF"/>
        </w:rPr>
        <w:t>ENDORSEMENT B</w:t>
      </w:r>
      <w:bookmarkStart w:id="0" w:name="_GoBack"/>
      <w:bookmarkEnd w:id="0"/>
      <w:r w:rsidRPr="007F6C95">
        <w:rPr>
          <w:rFonts w:ascii="Arial Black" w:hAnsi="Arial Black" w:cs="Arial"/>
          <w:color w:val="E36C0A" w:themeColor="accent6" w:themeShade="BF"/>
        </w:rPr>
        <w:t>Y THE SERVICE:</w:t>
      </w:r>
    </w:p>
    <w:p w:rsidR="00CF4FB4" w:rsidRPr="009C1B04" w:rsidRDefault="00CF4FB4" w:rsidP="00CF4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6"/>
      </w:tblGrid>
      <w:tr w:rsidR="00CF4FB4" w:rsidRPr="009C1B04" w:rsidTr="00CF4FB4">
        <w:tc>
          <w:tcPr>
            <w:tcW w:w="8516" w:type="dxa"/>
            <w:shd w:val="clear" w:color="auto" w:fill="D9D9D9"/>
          </w:tcPr>
          <w:p w:rsidR="00CF4FB4" w:rsidRPr="009C1B04" w:rsidRDefault="00CF4FB4" w:rsidP="00CF4FB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CF4FB4" w:rsidRPr="009C1B04" w:rsidRDefault="00CF4FB4" w:rsidP="00CF4FB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9C1B04">
              <w:rPr>
                <w:rFonts w:ascii="Arial" w:hAnsi="Arial" w:cs="Arial"/>
                <w:b/>
              </w:rPr>
              <w:t>Approval date:  _______________________________________</w:t>
            </w:r>
          </w:p>
          <w:p w:rsidR="00CF4FB4" w:rsidRPr="009C1B04" w:rsidRDefault="00CF4FB4" w:rsidP="00CF4FB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CF4FB4" w:rsidRPr="009C1B04" w:rsidRDefault="00CF4FB4" w:rsidP="00CF4FB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9C1B04">
              <w:rPr>
                <w:rFonts w:ascii="Arial" w:hAnsi="Arial" w:cs="Arial"/>
                <w:b/>
              </w:rPr>
              <w:t>Date for Review:  ______________________________________</w:t>
            </w:r>
          </w:p>
          <w:p w:rsidR="00CF4FB4" w:rsidRPr="009C1B04" w:rsidRDefault="00CF4FB4" w:rsidP="00CF4FB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c>
      </w:tr>
    </w:tbl>
    <w:p w:rsidR="00FB5EDC" w:rsidRPr="009C1B04" w:rsidRDefault="00FB5EDC" w:rsidP="002E602A">
      <w:pPr>
        <w:rPr>
          <w:rFonts w:ascii="Arial" w:hAnsi="Arial" w:cs="Arial"/>
          <w:szCs w:val="24"/>
        </w:rPr>
      </w:pPr>
    </w:p>
    <w:sectPr w:rsidR="00FB5EDC" w:rsidRPr="009C1B04" w:rsidSect="00FB5EDC">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AAD" w:rsidRDefault="00ED3AAD" w:rsidP="0054659B">
      <w:r>
        <w:separator/>
      </w:r>
    </w:p>
  </w:endnote>
  <w:endnote w:type="continuationSeparator" w:id="1">
    <w:p w:rsidR="00ED3AAD" w:rsidRDefault="00ED3AAD" w:rsidP="00546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 VAG Rounded Thin">
    <w:altName w:val="Courier New"/>
    <w:charset w:val="00"/>
    <w:family w:val="auto"/>
    <w:pitch w:val="variable"/>
    <w:sig w:usb0="03000000" w:usb1="00000000" w:usb2="00000000" w:usb3="00000000" w:csb0="00000001" w:csb1="00000000"/>
  </w:font>
  <w:font w:name="Charcoal">
    <w:altName w:val="Cambria"/>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E0" w:rsidRDefault="009414C4" w:rsidP="00306504">
    <w:pPr>
      <w:pStyle w:val="Footer"/>
      <w:framePr w:wrap="around" w:vAnchor="text" w:hAnchor="margin" w:xAlign="center" w:y="1"/>
      <w:rPr>
        <w:rStyle w:val="PageNumber"/>
      </w:rPr>
    </w:pPr>
    <w:r>
      <w:rPr>
        <w:rStyle w:val="PageNumber"/>
      </w:rPr>
      <w:fldChar w:fldCharType="begin"/>
    </w:r>
    <w:r w:rsidR="00367DE0">
      <w:rPr>
        <w:rStyle w:val="PageNumber"/>
      </w:rPr>
      <w:instrText xml:space="preserve">PAGE  </w:instrText>
    </w:r>
    <w:r>
      <w:rPr>
        <w:rStyle w:val="PageNumber"/>
      </w:rPr>
      <w:fldChar w:fldCharType="end"/>
    </w:r>
  </w:p>
  <w:p w:rsidR="00302727" w:rsidRDefault="003027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E0" w:rsidRPr="00367DE0" w:rsidRDefault="009414C4" w:rsidP="00306504">
    <w:pPr>
      <w:pStyle w:val="Footer"/>
      <w:framePr w:wrap="around" w:vAnchor="text" w:hAnchor="margin" w:xAlign="center" w:y="1"/>
      <w:rPr>
        <w:rStyle w:val="PageNumber"/>
        <w:rFonts w:ascii="Arial" w:hAnsi="Arial" w:cs="Arial"/>
      </w:rPr>
    </w:pPr>
    <w:r w:rsidRPr="00367DE0">
      <w:rPr>
        <w:rStyle w:val="PageNumber"/>
        <w:rFonts w:ascii="Arial" w:hAnsi="Arial" w:cs="Arial"/>
      </w:rPr>
      <w:fldChar w:fldCharType="begin"/>
    </w:r>
    <w:r w:rsidR="00367DE0" w:rsidRPr="00367DE0">
      <w:rPr>
        <w:rStyle w:val="PageNumber"/>
        <w:rFonts w:ascii="Arial" w:hAnsi="Arial" w:cs="Arial"/>
      </w:rPr>
      <w:instrText xml:space="preserve">PAGE  </w:instrText>
    </w:r>
    <w:r w:rsidRPr="00367DE0">
      <w:rPr>
        <w:rStyle w:val="PageNumber"/>
        <w:rFonts w:ascii="Arial" w:hAnsi="Arial" w:cs="Arial"/>
      </w:rPr>
      <w:fldChar w:fldCharType="separate"/>
    </w:r>
    <w:r w:rsidR="00F95E23">
      <w:rPr>
        <w:rStyle w:val="PageNumber"/>
        <w:rFonts w:ascii="Arial" w:hAnsi="Arial" w:cs="Arial"/>
        <w:noProof/>
      </w:rPr>
      <w:t>3</w:t>
    </w:r>
    <w:r w:rsidRPr="00367DE0">
      <w:rPr>
        <w:rStyle w:val="PageNumber"/>
        <w:rFonts w:ascii="Arial" w:hAnsi="Arial" w:cs="Arial"/>
      </w:rPr>
      <w:fldChar w:fldCharType="end"/>
    </w:r>
  </w:p>
  <w:p w:rsidR="00302727" w:rsidRDefault="00302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AAD" w:rsidRDefault="00ED3AAD" w:rsidP="0054659B">
      <w:r>
        <w:separator/>
      </w:r>
    </w:p>
  </w:footnote>
  <w:footnote w:type="continuationSeparator" w:id="1">
    <w:p w:rsidR="00ED3AAD" w:rsidRDefault="00ED3AAD" w:rsidP="00546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C2" w:rsidRDefault="00D22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3E1"/>
    <w:multiLevelType w:val="hybridMultilevel"/>
    <w:tmpl w:val="1D9AF9E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19D052E"/>
    <w:multiLevelType w:val="hybridMultilevel"/>
    <w:tmpl w:val="B2504B0E"/>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714C5"/>
    <w:multiLevelType w:val="hybridMultilevel"/>
    <w:tmpl w:val="E09083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0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4727F"/>
    <w:multiLevelType w:val="hybridMultilevel"/>
    <w:tmpl w:val="62CA4AE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nsid w:val="335E6B1A"/>
    <w:multiLevelType w:val="hybridMultilevel"/>
    <w:tmpl w:val="38A6A2A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5267C"/>
    <w:multiLevelType w:val="hybridMultilevel"/>
    <w:tmpl w:val="248A47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nsid w:val="4C2E35F8"/>
    <w:multiLevelType w:val="hybridMultilevel"/>
    <w:tmpl w:val="4644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53D1C"/>
    <w:multiLevelType w:val="hybridMultilevel"/>
    <w:tmpl w:val="2362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07161"/>
    <w:multiLevelType w:val="hybridMultilevel"/>
    <w:tmpl w:val="C5061C96"/>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D145A"/>
    <w:multiLevelType w:val="hybridMultilevel"/>
    <w:tmpl w:val="F3F6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815D7"/>
    <w:multiLevelType w:val="hybridMultilevel"/>
    <w:tmpl w:val="2D24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10"/>
  </w:num>
  <w:num w:numId="6">
    <w:abstractNumId w:val="3"/>
  </w:num>
  <w:num w:numId="7">
    <w:abstractNumId w:val="1"/>
  </w:num>
  <w:num w:numId="8">
    <w:abstractNumId w:val="8"/>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2E602A"/>
    <w:rsid w:val="00031811"/>
    <w:rsid w:val="001546B2"/>
    <w:rsid w:val="001C6BEA"/>
    <w:rsid w:val="002670DE"/>
    <w:rsid w:val="002E602A"/>
    <w:rsid w:val="00302727"/>
    <w:rsid w:val="00367DE0"/>
    <w:rsid w:val="003E29ED"/>
    <w:rsid w:val="0054659B"/>
    <w:rsid w:val="007938E9"/>
    <w:rsid w:val="007F6C95"/>
    <w:rsid w:val="009414C4"/>
    <w:rsid w:val="00973EA2"/>
    <w:rsid w:val="00987BA3"/>
    <w:rsid w:val="009C1B04"/>
    <w:rsid w:val="00A4729F"/>
    <w:rsid w:val="00BC6CC4"/>
    <w:rsid w:val="00CF4FB4"/>
    <w:rsid w:val="00D22EC2"/>
    <w:rsid w:val="00D61B69"/>
    <w:rsid w:val="00EB3E03"/>
    <w:rsid w:val="00ED3AAD"/>
    <w:rsid w:val="00F95E23"/>
    <w:rsid w:val="00FB5EDC"/>
    <w:rsid w:val="00FE206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2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2E602A"/>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2E602A"/>
    <w:pPr>
      <w:spacing w:line="320" w:lineRule="atLeast"/>
    </w:pPr>
    <w:rPr>
      <w:rFonts w:ascii="T VAG Rounded Thin" w:eastAsia="Times New Roman" w:hAnsi="T VAG Rounded Thin" w:cs="Times New Roman"/>
      <w:noProof/>
      <w:szCs w:val="20"/>
    </w:rPr>
  </w:style>
  <w:style w:type="paragraph" w:customStyle="1" w:styleId="pphead2">
    <w:name w:val="pp head 2"/>
    <w:rsid w:val="002E602A"/>
    <w:pPr>
      <w:spacing w:before="170" w:after="57"/>
    </w:pPr>
    <w:rPr>
      <w:rFonts w:ascii="Charcoal" w:eastAsia="Times New Roman" w:hAnsi="Charcoal" w:cs="Times New Roman"/>
      <w:noProof/>
      <w:sz w:val="28"/>
      <w:szCs w:val="20"/>
    </w:rPr>
  </w:style>
  <w:style w:type="paragraph" w:customStyle="1" w:styleId="pphead1">
    <w:name w:val="pp head 1"/>
    <w:rsid w:val="002E602A"/>
    <w:pPr>
      <w:pageBreakBefore/>
    </w:pPr>
    <w:rPr>
      <w:rFonts w:ascii="Charcoal" w:eastAsia="Times New Roman" w:hAnsi="Charcoal" w:cs="Times New Roman"/>
      <w:noProof/>
      <w:color w:val="000000"/>
      <w:sz w:val="42"/>
      <w:szCs w:val="20"/>
    </w:rPr>
  </w:style>
  <w:style w:type="paragraph" w:styleId="Header">
    <w:name w:val="header"/>
    <w:basedOn w:val="Normal"/>
    <w:link w:val="HeaderChar"/>
    <w:uiPriority w:val="99"/>
    <w:unhideWhenUsed/>
    <w:rsid w:val="0054659B"/>
    <w:pPr>
      <w:tabs>
        <w:tab w:val="center" w:pos="4320"/>
        <w:tab w:val="right" w:pos="8640"/>
      </w:tabs>
    </w:pPr>
  </w:style>
  <w:style w:type="character" w:customStyle="1" w:styleId="HeaderChar">
    <w:name w:val="Header Char"/>
    <w:basedOn w:val="DefaultParagraphFont"/>
    <w:link w:val="Header"/>
    <w:uiPriority w:val="99"/>
    <w:rsid w:val="0054659B"/>
    <w:rPr>
      <w:rFonts w:ascii="Times" w:eastAsia="Times" w:hAnsi="Times" w:cs="Times New Roman"/>
      <w:noProof/>
      <w:szCs w:val="20"/>
    </w:rPr>
  </w:style>
  <w:style w:type="paragraph" w:styleId="Footer">
    <w:name w:val="footer"/>
    <w:basedOn w:val="Normal"/>
    <w:link w:val="FooterChar"/>
    <w:uiPriority w:val="99"/>
    <w:unhideWhenUsed/>
    <w:rsid w:val="0054659B"/>
    <w:pPr>
      <w:tabs>
        <w:tab w:val="center" w:pos="4320"/>
        <w:tab w:val="right" w:pos="8640"/>
      </w:tabs>
    </w:pPr>
  </w:style>
  <w:style w:type="character" w:customStyle="1" w:styleId="FooterChar">
    <w:name w:val="Footer Char"/>
    <w:basedOn w:val="DefaultParagraphFont"/>
    <w:link w:val="Footer"/>
    <w:uiPriority w:val="99"/>
    <w:rsid w:val="0054659B"/>
    <w:rPr>
      <w:rFonts w:ascii="Times" w:eastAsia="Times" w:hAnsi="Times" w:cs="Times New Roman"/>
      <w:noProof/>
      <w:szCs w:val="20"/>
    </w:rPr>
  </w:style>
  <w:style w:type="paragraph" w:styleId="ListParagraph">
    <w:name w:val="List Paragraph"/>
    <w:basedOn w:val="Normal"/>
    <w:uiPriority w:val="34"/>
    <w:qFormat/>
    <w:rsid w:val="00CF4FB4"/>
    <w:pPr>
      <w:overflowPunct w:val="0"/>
      <w:autoSpaceDE w:val="0"/>
      <w:autoSpaceDN w:val="0"/>
      <w:adjustRightInd w:val="0"/>
      <w:ind w:left="720"/>
      <w:contextualSpacing/>
      <w:textAlignment w:val="baseline"/>
    </w:pPr>
    <w:rPr>
      <w:rFonts w:ascii="Times New Roman" w:eastAsia="Times New Roman" w:hAnsi="Times New Roman"/>
    </w:rPr>
  </w:style>
  <w:style w:type="character" w:styleId="PageNumber">
    <w:name w:val="page number"/>
    <w:basedOn w:val="DefaultParagraphFont"/>
    <w:uiPriority w:val="99"/>
    <w:semiHidden/>
    <w:unhideWhenUsed/>
    <w:rsid w:val="00367D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2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2E602A"/>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2E602A"/>
    <w:pPr>
      <w:spacing w:line="320" w:lineRule="atLeast"/>
    </w:pPr>
    <w:rPr>
      <w:rFonts w:ascii="T VAG Rounded Thin" w:eastAsia="Times New Roman" w:hAnsi="T VAG Rounded Thin" w:cs="Times New Roman"/>
      <w:noProof/>
      <w:szCs w:val="20"/>
    </w:rPr>
  </w:style>
  <w:style w:type="paragraph" w:customStyle="1" w:styleId="pphead2">
    <w:name w:val="pp head 2"/>
    <w:rsid w:val="002E602A"/>
    <w:pPr>
      <w:spacing w:before="170" w:after="57"/>
    </w:pPr>
    <w:rPr>
      <w:rFonts w:ascii="Charcoal" w:eastAsia="Times New Roman" w:hAnsi="Charcoal" w:cs="Times New Roman"/>
      <w:noProof/>
      <w:sz w:val="28"/>
      <w:szCs w:val="20"/>
    </w:rPr>
  </w:style>
  <w:style w:type="paragraph" w:customStyle="1" w:styleId="pphead1">
    <w:name w:val="pp head 1"/>
    <w:rsid w:val="002E602A"/>
    <w:pPr>
      <w:pageBreakBefore/>
    </w:pPr>
    <w:rPr>
      <w:rFonts w:ascii="Charcoal" w:eastAsia="Times New Roman" w:hAnsi="Charcoal" w:cs="Times New Roman"/>
      <w:noProof/>
      <w:color w:val="000000"/>
      <w:sz w:val="42"/>
      <w:szCs w:val="20"/>
    </w:rPr>
  </w:style>
  <w:style w:type="paragraph" w:styleId="Header">
    <w:name w:val="header"/>
    <w:basedOn w:val="Normal"/>
    <w:link w:val="HeaderChar"/>
    <w:uiPriority w:val="99"/>
    <w:unhideWhenUsed/>
    <w:rsid w:val="0054659B"/>
    <w:pPr>
      <w:tabs>
        <w:tab w:val="center" w:pos="4320"/>
        <w:tab w:val="right" w:pos="8640"/>
      </w:tabs>
    </w:pPr>
  </w:style>
  <w:style w:type="character" w:customStyle="1" w:styleId="HeaderChar">
    <w:name w:val="Header Char"/>
    <w:basedOn w:val="DefaultParagraphFont"/>
    <w:link w:val="Header"/>
    <w:uiPriority w:val="99"/>
    <w:rsid w:val="0054659B"/>
    <w:rPr>
      <w:rFonts w:ascii="Times" w:eastAsia="Times" w:hAnsi="Times" w:cs="Times New Roman"/>
      <w:noProof/>
      <w:szCs w:val="20"/>
    </w:rPr>
  </w:style>
  <w:style w:type="paragraph" w:styleId="Footer">
    <w:name w:val="footer"/>
    <w:basedOn w:val="Normal"/>
    <w:link w:val="FooterChar"/>
    <w:uiPriority w:val="99"/>
    <w:unhideWhenUsed/>
    <w:rsid w:val="0054659B"/>
    <w:pPr>
      <w:tabs>
        <w:tab w:val="center" w:pos="4320"/>
        <w:tab w:val="right" w:pos="8640"/>
      </w:tabs>
    </w:pPr>
  </w:style>
  <w:style w:type="character" w:customStyle="1" w:styleId="FooterChar">
    <w:name w:val="Footer Char"/>
    <w:basedOn w:val="DefaultParagraphFont"/>
    <w:link w:val="Footer"/>
    <w:uiPriority w:val="99"/>
    <w:rsid w:val="0054659B"/>
    <w:rPr>
      <w:rFonts w:ascii="Times" w:eastAsia="Times" w:hAnsi="Times" w:cs="Times New Roman"/>
      <w:noProof/>
      <w:szCs w:val="20"/>
    </w:rPr>
  </w:style>
  <w:style w:type="paragraph" w:styleId="ListParagraph">
    <w:name w:val="List Paragraph"/>
    <w:basedOn w:val="Normal"/>
    <w:uiPriority w:val="34"/>
    <w:qFormat/>
    <w:rsid w:val="00CF4FB4"/>
    <w:pPr>
      <w:overflowPunct w:val="0"/>
      <w:autoSpaceDE w:val="0"/>
      <w:autoSpaceDN w:val="0"/>
      <w:adjustRightInd w:val="0"/>
      <w:ind w:left="720"/>
      <w:contextualSpacing/>
      <w:textAlignment w:val="baseline"/>
    </w:pPr>
    <w:rPr>
      <w:rFonts w:ascii="Times New Roman" w:eastAsia="Times New Roman" w:hAnsi="Times New Roman"/>
    </w:rPr>
  </w:style>
  <w:style w:type="character" w:styleId="PageNumber">
    <w:name w:val="page number"/>
    <w:basedOn w:val="DefaultParagraphFont"/>
    <w:uiPriority w:val="99"/>
    <w:semiHidden/>
    <w:unhideWhenUsed/>
    <w:rsid w:val="00367DE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network</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monro miler</dc:creator>
  <cp:lastModifiedBy>Sharon</cp:lastModifiedBy>
  <cp:revision>6</cp:revision>
  <dcterms:created xsi:type="dcterms:W3CDTF">2014-04-22T06:18:00Z</dcterms:created>
  <dcterms:modified xsi:type="dcterms:W3CDTF">2014-08-06T05:56:00Z</dcterms:modified>
</cp:coreProperties>
</file>